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11A" w:rsidRPr="00A44F73" w:rsidRDefault="00A44F73" w:rsidP="00A44F73">
      <w:pPr>
        <w:spacing w:after="0" w:line="240" w:lineRule="auto"/>
        <w:ind w:firstLine="708"/>
        <w:jc w:val="both"/>
        <w:rPr>
          <w:rFonts w:ascii="Times New Roman" w:hAnsi="Times New Roman" w:cs="Times New Roman"/>
          <w:sz w:val="28"/>
          <w:szCs w:val="28"/>
        </w:rPr>
      </w:pPr>
      <w:r w:rsidRPr="00A44F73">
        <w:rPr>
          <w:rFonts w:ascii="Times New Roman" w:hAnsi="Times New Roman" w:cs="Times New Roman"/>
          <w:sz w:val="28"/>
          <w:szCs w:val="28"/>
        </w:rPr>
        <w:t>Тілдің пайда болуы туралы әртүрлі теориялар бар, олар тілдің қалай шыққанын, қалай пайда болғанын өзінше дәлелдейді. Тіл білімінде оларды екіге бөлі</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 xml:space="preserve"> қарайды.</w:t>
      </w:r>
      <w:r w:rsidRPr="00A44F73">
        <w:rPr>
          <w:rFonts w:ascii="Times New Roman" w:hAnsi="Times New Roman" w:cs="Times New Roman"/>
          <w:sz w:val="28"/>
          <w:szCs w:val="28"/>
        </w:rPr>
        <w:br/>
        <w:t>1. Биологиялық теориялар тілдің пайда болу себебін адам организмі мен психикасының ерекшеліктерінен іздейді.</w:t>
      </w:r>
      <w:r w:rsidRPr="00A44F73">
        <w:rPr>
          <w:rFonts w:ascii="Times New Roman" w:hAnsi="Times New Roman" w:cs="Times New Roman"/>
          <w:sz w:val="28"/>
          <w:szCs w:val="28"/>
        </w:rPr>
        <w:br/>
        <w:t>а) Еліктеу теориялары, оның ішінде кең таралған «дыбысқа еліктеу қағидасы» бойынша алғашқы адамдар қоршаған ортадағы дыбыстарға, кө</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ініс, бейнелерге еліктеп, олады белгілеу үшін әртүрлі дыбыстар шығарудан бастайды (Х. Штейнталь).</w:t>
      </w:r>
      <w:r w:rsidRPr="00A44F73">
        <w:rPr>
          <w:rFonts w:ascii="Times New Roman" w:hAnsi="Times New Roman" w:cs="Times New Roman"/>
          <w:sz w:val="28"/>
          <w:szCs w:val="28"/>
        </w:rPr>
        <w:br/>
        <w:t>б) «Одағай теориясы» бойынша адамдардың өздеріндегі көңіл-күй әсері бойынша еріксіз, оқыс дауыстар шығаруы қазірге тілге негіз болады.</w:t>
      </w:r>
      <w:r w:rsidRPr="00A44F73">
        <w:rPr>
          <w:rFonts w:ascii="Times New Roman" w:hAnsi="Times New Roman" w:cs="Times New Roman"/>
          <w:sz w:val="28"/>
          <w:szCs w:val="28"/>
        </w:rPr>
        <w:br/>
        <w:t>в) Ымдау теориясы бойынша алғашқы кезде тілде «сөздермен» бірге мимикалар мен жестілер кө</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 xml:space="preserve"> болған. Жалпы тілдің қажеттігі адамдардың рухани әрекетімен, әрекет құралы болуымен байланыстырылады. Бұл көзқарастардың қалыптасуына Г. В. Ф. Гегель мен В. Фон Гумбольдттің </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ікірлерінің ықпалы зор болды.</w:t>
      </w:r>
      <w:r w:rsidRPr="00A44F73">
        <w:rPr>
          <w:rFonts w:ascii="Times New Roman" w:hAnsi="Times New Roman" w:cs="Times New Roman"/>
          <w:sz w:val="28"/>
          <w:szCs w:val="28"/>
        </w:rPr>
        <w:br/>
        <w:t>1. Қоғамдық теориялар бойынша тілдің пайда болуы әлеуметтік себептерден ізделеді.</w:t>
      </w:r>
      <w:r w:rsidRPr="00A44F73">
        <w:rPr>
          <w:rFonts w:ascii="Times New Roman" w:hAnsi="Times New Roman" w:cs="Times New Roman"/>
          <w:sz w:val="28"/>
          <w:szCs w:val="28"/>
        </w:rPr>
        <w:br/>
        <w:t>а) «Қоғамдық келісім теориясы» бойынша адамдар белгілі бір заттарды белгілеу үшін оларды бірдей атауға келіседі.</w:t>
      </w:r>
      <w:r w:rsidRPr="00A44F73">
        <w:rPr>
          <w:rFonts w:ascii="Times New Roman" w:hAnsi="Times New Roman" w:cs="Times New Roman"/>
          <w:sz w:val="28"/>
          <w:szCs w:val="28"/>
        </w:rPr>
        <w:br/>
        <w:t>б) Еңбек теориясы бойынша тіл адамдардың бірлесі</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 xml:space="preserve"> еңбек етуі кезіндегі байланыс жасау қажеттігінен пайда болған. Оның ішінде «еңбек </w:t>
      </w:r>
      <w:proofErr w:type="gramStart"/>
      <w:r w:rsidRPr="00A44F73">
        <w:rPr>
          <w:rFonts w:ascii="Times New Roman" w:hAnsi="Times New Roman" w:cs="Times New Roman"/>
          <w:sz w:val="28"/>
          <w:szCs w:val="28"/>
        </w:rPr>
        <w:t>ай</w:t>
      </w:r>
      <w:proofErr w:type="gramEnd"/>
      <w:r w:rsidRPr="00A44F73">
        <w:rPr>
          <w:rFonts w:ascii="Times New Roman" w:hAnsi="Times New Roman" w:cs="Times New Roman"/>
          <w:sz w:val="28"/>
          <w:szCs w:val="28"/>
        </w:rPr>
        <w:t>қайы теориясы» (Л. Нуаре, К. Бюхер) мен Ф. Энгельстің еңбек теориясы таралаған. Соңғы теория бойынша тіл, еңбек пен бірге «адамды адам еткен» факторларға енеді.</w:t>
      </w:r>
      <w:r w:rsidRPr="00A44F73">
        <w:rPr>
          <w:rFonts w:ascii="Times New Roman" w:hAnsi="Times New Roman" w:cs="Times New Roman"/>
          <w:sz w:val="28"/>
          <w:szCs w:val="28"/>
        </w:rPr>
        <w:br/>
        <w:t>Қоғамдық теориялардың дұрыстығы – тілдің қоғамдық қажеттіліктен пайда болғаны шындық жә</w:t>
      </w:r>
      <w:proofErr w:type="gramStart"/>
      <w:r w:rsidRPr="00A44F73">
        <w:rPr>
          <w:rFonts w:ascii="Times New Roman" w:hAnsi="Times New Roman" w:cs="Times New Roman"/>
          <w:sz w:val="28"/>
          <w:szCs w:val="28"/>
        </w:rPr>
        <w:t>не ол</w:t>
      </w:r>
      <w:proofErr w:type="gramEnd"/>
      <w:r w:rsidRPr="00A44F73">
        <w:rPr>
          <w:rFonts w:ascii="Times New Roman" w:hAnsi="Times New Roman" w:cs="Times New Roman"/>
          <w:sz w:val="28"/>
          <w:szCs w:val="28"/>
        </w:rPr>
        <w:t xml:space="preserve"> қоғамдық құбылыс ретінде қоғамда пайда болып, онымен бірге дамиды.</w:t>
      </w:r>
      <w:r w:rsidRPr="00A44F73">
        <w:rPr>
          <w:rFonts w:ascii="Times New Roman" w:hAnsi="Times New Roman" w:cs="Times New Roman"/>
          <w:sz w:val="28"/>
          <w:szCs w:val="28"/>
        </w:rPr>
        <w:br/>
        <w:t>Тілдің алғашқы негіздерін адамның пайда болуы процесімен байланыстыра қараған дұрыс екеніне көз жеткізуге болады. Ендеше тілдің қалыптасуы да адамның қалыптасуы тә</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ізді миллиондаған жылдарға созылған процесс. Және оның қалыптасуы адамның тү</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ретінде қалыптасуымен бірге жүріп, бұл жолда жетекшілік қызмет атқарғаны да рас. Тілдің пайда болып қалыптасу процесі глоттогенез </w:t>
      </w:r>
      <w:proofErr w:type="gramStart"/>
      <w:r w:rsidRPr="00A44F73">
        <w:rPr>
          <w:rFonts w:ascii="Times New Roman" w:hAnsi="Times New Roman" w:cs="Times New Roman"/>
          <w:sz w:val="28"/>
          <w:szCs w:val="28"/>
        </w:rPr>
        <w:t>деп</w:t>
      </w:r>
      <w:proofErr w:type="gramEnd"/>
      <w:r w:rsidRPr="00A44F73">
        <w:rPr>
          <w:rFonts w:ascii="Times New Roman" w:hAnsi="Times New Roman" w:cs="Times New Roman"/>
          <w:sz w:val="28"/>
          <w:szCs w:val="28"/>
        </w:rPr>
        <w:br/>
        <w:t>аталады.</w:t>
      </w:r>
      <w:r w:rsidRPr="00A44F73">
        <w:rPr>
          <w:rFonts w:ascii="Times New Roman" w:hAnsi="Times New Roman" w:cs="Times New Roman"/>
          <w:sz w:val="28"/>
          <w:szCs w:val="28"/>
        </w:rPr>
        <w:br/>
      </w:r>
      <w:r>
        <w:rPr>
          <w:rFonts w:ascii="Times New Roman" w:hAnsi="Times New Roman" w:cs="Times New Roman"/>
          <w:sz w:val="28"/>
          <w:szCs w:val="28"/>
        </w:rPr>
        <w:t xml:space="preserve">        </w:t>
      </w:r>
      <w:bookmarkStart w:id="0" w:name="_GoBack"/>
      <w:bookmarkEnd w:id="0"/>
      <w:r w:rsidRPr="00A44F73">
        <w:rPr>
          <w:rFonts w:ascii="Times New Roman" w:hAnsi="Times New Roman" w:cs="Times New Roman"/>
          <w:sz w:val="28"/>
          <w:szCs w:val="28"/>
        </w:rPr>
        <w:t xml:space="preserve">Адам эволюциясының қазіргі деректер бойынша даму жолы төмендегідей. Қазіргі адамдар (гомо сапиенс </w:t>
      </w:r>
      <w:proofErr w:type="gramStart"/>
      <w:r w:rsidRPr="00A44F73">
        <w:rPr>
          <w:rFonts w:ascii="Times New Roman" w:hAnsi="Times New Roman" w:cs="Times New Roman"/>
          <w:sz w:val="28"/>
          <w:szCs w:val="28"/>
        </w:rPr>
        <w:t>сапиенс</w:t>
      </w:r>
      <w:proofErr w:type="gramEnd"/>
      <w:r w:rsidRPr="00A44F73">
        <w:rPr>
          <w:rFonts w:ascii="Times New Roman" w:hAnsi="Times New Roman" w:cs="Times New Roman"/>
          <w:sz w:val="28"/>
          <w:szCs w:val="28"/>
        </w:rPr>
        <w:t>) бұдан 150-200 жыл бұрын қазіргі Шығыс Африка территориясында (Кения, Танзания) пайда болған. Олар Еуразия құрылығына алғаш рет бұдан 70-80 мың жыл бұрын аяқ басқан, бұл аймақта кең таралған адам тә</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іздес «ағайындары» (негізінен неандертальдықтар) олармен бәсекеге төтеп бере алмай жойыла бастайды. Ал 40-60 мың жыл бұрын олар Оңтү</w:t>
      </w:r>
      <w:proofErr w:type="gramStart"/>
      <w:r w:rsidRPr="00A44F73">
        <w:rPr>
          <w:rFonts w:ascii="Times New Roman" w:hAnsi="Times New Roman" w:cs="Times New Roman"/>
          <w:sz w:val="28"/>
          <w:szCs w:val="28"/>
        </w:rPr>
        <w:t>ст</w:t>
      </w:r>
      <w:proofErr w:type="gramEnd"/>
      <w:r w:rsidRPr="00A44F73">
        <w:rPr>
          <w:rFonts w:ascii="Times New Roman" w:hAnsi="Times New Roman" w:cs="Times New Roman"/>
          <w:sz w:val="28"/>
          <w:szCs w:val="28"/>
        </w:rPr>
        <w:t>ік Азия мен Еуропаға кеңінен таралып орналасқан. Одан кейін, бұдан 20-30 мың жыл бұрын адамдардың оңтү</w:t>
      </w:r>
      <w:proofErr w:type="gramStart"/>
      <w:r w:rsidRPr="00A44F73">
        <w:rPr>
          <w:rFonts w:ascii="Times New Roman" w:hAnsi="Times New Roman" w:cs="Times New Roman"/>
          <w:sz w:val="28"/>
          <w:szCs w:val="28"/>
        </w:rPr>
        <w:t>ст</w:t>
      </w:r>
      <w:proofErr w:type="gramEnd"/>
      <w:r w:rsidRPr="00A44F73">
        <w:rPr>
          <w:rFonts w:ascii="Times New Roman" w:hAnsi="Times New Roman" w:cs="Times New Roman"/>
          <w:sz w:val="28"/>
          <w:szCs w:val="28"/>
        </w:rPr>
        <w:t xml:space="preserve">ікте Австралия мен аралдарға, солтүстікте Сібір мен Америкаға қарай таралуы жалғасады. Яғни тілдің қазіргі түрдегідей қалыптасқан кезін бұдан 200 мың </w:t>
      </w:r>
      <w:r w:rsidRPr="00A44F73">
        <w:rPr>
          <w:rFonts w:ascii="Times New Roman" w:hAnsi="Times New Roman" w:cs="Times New Roman"/>
          <w:sz w:val="28"/>
          <w:szCs w:val="28"/>
        </w:rPr>
        <w:lastRenderedPageBreak/>
        <w:t>жыл бұрынғы кезден ә</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 деп, ал қазіргі тілдердің бәріне негіз болған ең көне тілді бұдан 50 мың жыл бұрын өмір сүрген деп жорамалдауға болады.</w:t>
      </w:r>
      <w:r w:rsidRPr="00A44F73">
        <w:rPr>
          <w:rFonts w:ascii="Times New Roman" w:hAnsi="Times New Roman" w:cs="Times New Roman"/>
          <w:sz w:val="28"/>
          <w:szCs w:val="28"/>
        </w:rPr>
        <w:br/>
        <w:t>Бұл болжамды көне тілдің қазіргі тілден елеулі айырмасы болмаған: яғни дыбыстардан сөздер құрастырып, оларды байланыстырып сөйлемдер құ</w:t>
      </w:r>
      <w:proofErr w:type="gramStart"/>
      <w:r w:rsidRPr="00A44F73">
        <w:rPr>
          <w:rFonts w:ascii="Times New Roman" w:hAnsi="Times New Roman" w:cs="Times New Roman"/>
          <w:sz w:val="28"/>
          <w:szCs w:val="28"/>
        </w:rPr>
        <w:t>рап с</w:t>
      </w:r>
      <w:proofErr w:type="gramEnd"/>
      <w:r w:rsidRPr="00A44F73">
        <w:rPr>
          <w:rFonts w:ascii="Times New Roman" w:hAnsi="Times New Roman" w:cs="Times New Roman"/>
          <w:sz w:val="28"/>
          <w:szCs w:val="28"/>
        </w:rPr>
        <w:t>өйлеген. Алғашқы кезде адамдардың саны әлемде аз болғанымен тілдердің саны өте кө</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 xml:space="preserve"> болған деп есептеледі. Кейін тілдердің азаюы тайпалық дәуірдің басталуына байланысты. Тайпа мемлекеттіліктің бастауы, ондағы адамдар негізінен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тілде сөйлесуге бағытталады. Бұл тілдердің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бірін ығыстырып шығаруы және тоғысуы түрінде жүрген. Ал қазіргі салыстырмалы-тарихи зерттеулер бойынша барлық тілдер бұдан 15 мың жыл бұрын өмі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сүрген 5-6 ата тілден таратады. Олардың ішіндегі ең 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ісі нострат тілдері. Оның ұрпақтары кейін Еуропаға түгелдей, Солтүстік Африкаға және Азияның көп бөлігіне (Оңтүстік Шығысынан басқа) таралады.</w:t>
      </w:r>
      <w:r w:rsidRPr="00A44F73">
        <w:rPr>
          <w:rFonts w:ascii="Times New Roman" w:hAnsi="Times New Roman" w:cs="Times New Roman"/>
          <w:sz w:val="28"/>
          <w:szCs w:val="28"/>
        </w:rPr>
        <w:br/>
        <w:t>Адамзат тілінің қазіргі күйінен алдындағы тілдің тү</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ін «диффузды тіл» деп атайды. Бұл тілдің дыбыстық ажыратылмайтын кезеңін білдіреді. Бұл тілде сөздер мен дыбыстардан гө</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 мағына білдіруде интонациялар және ымдаулар маңызды орын алған. Бізді қазі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үй жануарлары немесе кішкене сәбилер (екі-үш айға дейінгі) қандай да бір жолмен (сол диффузды түрде, яғни дауыс әуеніне, көзге, қимылдарға қарайды) «түсінеді». Жалпы тілдің ең бастау көздерін жануарлар әлемі мен инстинктілерден іздеу үрдісі қазі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басты қағидаларға өзек болуда.</w:t>
      </w:r>
      <w:r w:rsidRPr="00A44F73">
        <w:rPr>
          <w:rFonts w:ascii="Times New Roman" w:hAnsi="Times New Roman" w:cs="Times New Roman"/>
          <w:sz w:val="28"/>
          <w:szCs w:val="28"/>
        </w:rPr>
        <w:br/>
        <w:t>Дүниені танып білуге қойылатын басты бір методологиялық талап—шындықтың кез келген құбылысын объективтік тұрғыдан түсіндіру, яғни оның шын мәні</w:t>
      </w:r>
      <w:proofErr w:type="gramStart"/>
      <w:r w:rsidRPr="00A44F73">
        <w:rPr>
          <w:rFonts w:ascii="Times New Roman" w:hAnsi="Times New Roman" w:cs="Times New Roman"/>
          <w:sz w:val="28"/>
          <w:szCs w:val="28"/>
        </w:rPr>
        <w:t>н</w:t>
      </w:r>
      <w:proofErr w:type="gramEnd"/>
      <w:r w:rsidRPr="00A44F73">
        <w:rPr>
          <w:rFonts w:ascii="Times New Roman" w:hAnsi="Times New Roman" w:cs="Times New Roman"/>
          <w:sz w:val="28"/>
          <w:szCs w:val="28"/>
        </w:rPr>
        <w:t>, табиғатын шындыққа дәл сәйкестік тұрғысынан бейнелендіру. Мұнсыз адамның білімі ақиқат болмас еді. Бұл барлық ғылым атаулыға, жаратылыстану ғылымдарына да, қоғамдық-әлеуметтік ғылымдарға да, қойылатын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інші талапты тілтану ғылымына қолдансақ, тілдің табиғаты, мәні, оның шығу себептері мен қоғамдық сипаты, атқаратын қызметі қандай деген сұрақтарды объективтік ақиқат тұ</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ғысынан зерттеу қажеттігі келіп шығады.</w:t>
      </w:r>
      <w:r w:rsidRPr="00A44F73">
        <w:rPr>
          <w:rFonts w:ascii="Times New Roman" w:hAnsi="Times New Roman" w:cs="Times New Roman"/>
          <w:sz w:val="28"/>
          <w:szCs w:val="28"/>
        </w:rPr>
        <w:br/>
        <w:t>Бірақ бұл мәселе жайлы сөз қозғағанда, ең алдымен, мынадай екі проблеманы бір-бі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інен ажыратып алу қажет: оның бірі — бүкіл адамзат баласына тән жалпы сөйлеу құралы болып табылатын тілді білдіретін жалпы ұғым, ал екіншісі — жеке халықтардың сөйлеу кұралы болатын жеке (</w:t>
      </w:r>
      <w:proofErr w:type="gramStart"/>
      <w:r w:rsidRPr="00A44F73">
        <w:rPr>
          <w:rFonts w:ascii="Times New Roman" w:hAnsi="Times New Roman" w:cs="Times New Roman"/>
          <w:sz w:val="28"/>
          <w:szCs w:val="28"/>
        </w:rPr>
        <w:t>на</w:t>
      </w:r>
      <w:proofErr w:type="gramEnd"/>
      <w:r w:rsidRPr="00A44F73">
        <w:rPr>
          <w:rFonts w:ascii="Times New Roman" w:hAnsi="Times New Roman" w:cs="Times New Roman"/>
          <w:sz w:val="28"/>
          <w:szCs w:val="28"/>
        </w:rPr>
        <w:t>қты) тілді білдіретін жекеше үғымдар.</w:t>
      </w:r>
      <w:r w:rsidRPr="00A44F73">
        <w:rPr>
          <w:rFonts w:ascii="Times New Roman" w:hAnsi="Times New Roman" w:cs="Times New Roman"/>
          <w:sz w:val="28"/>
          <w:szCs w:val="28"/>
        </w:rPr>
        <w:br/>
        <w:t>Бұл екі түрлі ұғымды бір-бі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імен шатастырмау керек. Өйткені бұлардың арасындағы логикалық қатынас жалпы мен жекеше категорияларының ара-сындағы қатынас тәрізді.</w:t>
      </w:r>
      <w:r w:rsidRPr="00A44F73">
        <w:rPr>
          <w:rFonts w:ascii="Times New Roman" w:hAnsi="Times New Roman" w:cs="Times New Roman"/>
          <w:sz w:val="28"/>
          <w:szCs w:val="28"/>
        </w:rPr>
        <w:br/>
        <w:t xml:space="preserve">Адамның сөйлеу қабілетін білдіретін жалпы шығу тарихы өте көне заманға — адамдардың жануарлар дүниесінен бөлініп шығу заманына барып тірелсе, жеке-дара </w:t>
      </w:r>
      <w:proofErr w:type="gramStart"/>
      <w:r w:rsidRPr="00A44F73">
        <w:rPr>
          <w:rFonts w:ascii="Times New Roman" w:hAnsi="Times New Roman" w:cs="Times New Roman"/>
          <w:sz w:val="28"/>
          <w:szCs w:val="28"/>
        </w:rPr>
        <w:t>на</w:t>
      </w:r>
      <w:proofErr w:type="gramEnd"/>
      <w:r w:rsidRPr="00A44F73">
        <w:rPr>
          <w:rFonts w:ascii="Times New Roman" w:hAnsi="Times New Roman" w:cs="Times New Roman"/>
          <w:sz w:val="28"/>
          <w:szCs w:val="28"/>
        </w:rPr>
        <w:t>қ</w:t>
      </w:r>
      <w:proofErr w:type="gramStart"/>
      <w:r w:rsidRPr="00A44F73">
        <w:rPr>
          <w:rFonts w:ascii="Times New Roman" w:hAnsi="Times New Roman" w:cs="Times New Roman"/>
          <w:sz w:val="28"/>
          <w:szCs w:val="28"/>
        </w:rPr>
        <w:t>ты</w:t>
      </w:r>
      <w:proofErr w:type="gramEnd"/>
      <w:r w:rsidRPr="00A44F73">
        <w:rPr>
          <w:rFonts w:ascii="Times New Roman" w:hAnsi="Times New Roman" w:cs="Times New Roman"/>
          <w:sz w:val="28"/>
          <w:szCs w:val="28"/>
        </w:rPr>
        <w:t xml:space="preserve"> тілдердің шығуы мен дамуы жалпы адамзат тілінің шығу, қалыптасу заманынан әлдеқайда бертінгі дәуірлерде болған. Сондықтан нақты жеке тілдердің, мысалы, қазақ, орыс, ағылшын тілдерінің қалыптасу, даму кезеңдерін тарих, лингвистика ғылымдары тікелей зерттеп, айқындай алатын болса, ал жалпы адамзат тілінің шығуын, адамдар о баста қалай </w:t>
      </w:r>
      <w:r w:rsidRPr="00A44F73">
        <w:rPr>
          <w:rFonts w:ascii="Times New Roman" w:hAnsi="Times New Roman" w:cs="Times New Roman"/>
          <w:sz w:val="28"/>
          <w:szCs w:val="28"/>
        </w:rPr>
        <w:lastRenderedPageBreak/>
        <w:t>сөйлеп үйренгенін айқындау үшін тек тарихи, лингвистикалық зерттеулердің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өзі тіптен жеткіліксіз, өйткені тілдің шығу проблемасы жалпы адамның пайда болуы (антропогенез) және адамзат коғамының пайда болуы (сопогелез) сияқты </w:t>
      </w:r>
      <w:proofErr w:type="gramStart"/>
      <w:r w:rsidRPr="00A44F73">
        <w:rPr>
          <w:rFonts w:ascii="Times New Roman" w:hAnsi="Times New Roman" w:cs="Times New Roman"/>
          <w:sz w:val="28"/>
          <w:szCs w:val="28"/>
        </w:rPr>
        <w:t>к</w:t>
      </w:r>
      <w:proofErr w:type="gramEnd"/>
      <w:r w:rsidRPr="00A44F73">
        <w:rPr>
          <w:rFonts w:ascii="Times New Roman" w:hAnsi="Times New Roman" w:cs="Times New Roman"/>
          <w:sz w:val="28"/>
          <w:szCs w:val="28"/>
        </w:rPr>
        <w:t xml:space="preserve">үрделі проблемалармен іштей тығыз байланысты. Сол себепті тілдің о баста шығу проблемасы тарих пен лингвистика ғана емес, сондай-ақ философия мен психология, археология мен єтнография, физиология мен антропология және </w:t>
      </w:r>
      <w:proofErr w:type="gramStart"/>
      <w:r w:rsidRPr="00A44F73">
        <w:rPr>
          <w:rFonts w:ascii="Times New Roman" w:hAnsi="Times New Roman" w:cs="Times New Roman"/>
          <w:sz w:val="28"/>
          <w:szCs w:val="28"/>
        </w:rPr>
        <w:t>бас</w:t>
      </w:r>
      <w:proofErr w:type="gramEnd"/>
      <w:r w:rsidRPr="00A44F73">
        <w:rPr>
          <w:rFonts w:ascii="Times New Roman" w:hAnsi="Times New Roman" w:cs="Times New Roman"/>
          <w:sz w:val="28"/>
          <w:szCs w:val="28"/>
        </w:rPr>
        <w:t>қа ғылымдар бірлесе зерттейтін, аса күрделі проблема болып табылады.</w:t>
      </w:r>
      <w:r w:rsidRPr="00A44F73">
        <w:rPr>
          <w:rFonts w:ascii="Times New Roman" w:hAnsi="Times New Roman" w:cs="Times New Roman"/>
          <w:sz w:val="28"/>
          <w:szCs w:val="28"/>
        </w:rPr>
        <w:br/>
        <w:t>Жер шарында мыңдаған жеке тілдер бар. Олардың бә</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інің бір-бірінен толып жатқан айырмашылықтарымен қатар өзара ұқсас, бәріне ортақ жалпы қасиет белгілері де бар. Әрбір тіл белгілі бір жеке халықтың, қауымдастықтың игілігіне қызмет етеді және сонымен бірге ол — қоғамдық-тарихи құбылыс. Ол-адамзаттың мәдени дамуының қажетті шарты, өзара қары</w:t>
      </w:r>
      <w:proofErr w:type="gramStart"/>
      <w:r w:rsidRPr="00A44F73">
        <w:rPr>
          <w:rFonts w:ascii="Times New Roman" w:hAnsi="Times New Roman" w:cs="Times New Roman"/>
          <w:sz w:val="28"/>
          <w:szCs w:val="28"/>
        </w:rPr>
        <w:t>м-</w:t>
      </w:r>
      <w:proofErr w:type="gramEnd"/>
      <w:r w:rsidRPr="00A44F73">
        <w:rPr>
          <w:rFonts w:ascii="Times New Roman" w:hAnsi="Times New Roman" w:cs="Times New Roman"/>
          <w:sz w:val="28"/>
          <w:szCs w:val="28"/>
        </w:rPr>
        <w:t xml:space="preserve">қатынас орнатудың, ой-сананың қалыптасуы мен дамуының кұралы. Бұлар және б±лар сияқты </w:t>
      </w:r>
      <w:proofErr w:type="gramStart"/>
      <w:r w:rsidRPr="00A44F73">
        <w:rPr>
          <w:rFonts w:ascii="Times New Roman" w:hAnsi="Times New Roman" w:cs="Times New Roman"/>
          <w:sz w:val="28"/>
          <w:szCs w:val="28"/>
        </w:rPr>
        <w:t>бас</w:t>
      </w:r>
      <w:proofErr w:type="gramEnd"/>
      <w:r w:rsidRPr="00A44F73">
        <w:rPr>
          <w:rFonts w:ascii="Times New Roman" w:hAnsi="Times New Roman" w:cs="Times New Roman"/>
          <w:sz w:val="28"/>
          <w:szCs w:val="28"/>
        </w:rPr>
        <w:t>ќа да мәселелер жалпы тілтанудың зерттеу объектісі болумен қатар философиялық проблемалар болып табылады.</w:t>
      </w:r>
      <w:r w:rsidRPr="00A44F73">
        <w:rPr>
          <w:rFonts w:ascii="Times New Roman" w:hAnsi="Times New Roman" w:cs="Times New Roman"/>
          <w:sz w:val="28"/>
          <w:szCs w:val="28"/>
        </w:rPr>
        <w:br/>
        <w:t>Философия тілді ең алдымен қоғамды</w:t>
      </w:r>
      <w:proofErr w:type="gramStart"/>
      <w:r w:rsidRPr="00A44F73">
        <w:rPr>
          <w:rFonts w:ascii="Times New Roman" w:hAnsi="Times New Roman" w:cs="Times New Roman"/>
          <w:sz w:val="28"/>
          <w:szCs w:val="28"/>
        </w:rPr>
        <w:t>қ-</w:t>
      </w:r>
      <w:proofErr w:type="gramEnd"/>
      <w:r w:rsidRPr="00A44F73">
        <w:rPr>
          <w:rFonts w:ascii="Times New Roman" w:hAnsi="Times New Roman" w:cs="Times New Roman"/>
          <w:sz w:val="28"/>
          <w:szCs w:val="28"/>
        </w:rPr>
        <w:t xml:space="preserve">тарихи прогрестің нәтижесінде пайда болған табиғи-әлеуметтік құбылыс деп қарастырады, өйткені қоғамнан тыс сөйлеу тілі жоқ, болған емес және болмайды да. Екінші жағынан </w:t>
      </w:r>
      <w:proofErr w:type="gramStart"/>
      <w:r w:rsidRPr="00A44F73">
        <w:rPr>
          <w:rFonts w:ascii="Times New Roman" w:hAnsi="Times New Roman" w:cs="Times New Roman"/>
          <w:sz w:val="28"/>
          <w:szCs w:val="28"/>
        </w:rPr>
        <w:t>ал</w:t>
      </w:r>
      <w:proofErr w:type="gramEnd"/>
      <w:r w:rsidRPr="00A44F73">
        <w:rPr>
          <w:rFonts w:ascii="Times New Roman" w:hAnsi="Times New Roman" w:cs="Times New Roman"/>
          <w:sz w:val="28"/>
          <w:szCs w:val="28"/>
        </w:rPr>
        <w:t>ғанда, тіл жоқ жерде қоғамдасу да прогреске жету де жоқ. Тіл мен қоғам айырғысыз бірлікте. Тіл - адамдардың бірлесе қимылдан, материалдық игіліктер өнді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ісінде белгілі бір табысқа жетуді, көздеген мақсатқа қол жеткізу үшін өзара пікір алысып, түсінісіп әрекет етуінің құралы. Демек, тіл мен өнді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істің айырғысыз бірлігінде, диалектикалық қарым-қатынасында әрине өндіріс алғашқылық, айқындаушы, шешуші фактор болып табылады. Дәлін айтқанда, адам өзінің тіршілік жағдайларын жақсарту үшін, табиғат жағдайларына және қоғамдық қатынастарға саналы түрде әсер ету үшін қары</w:t>
      </w:r>
      <w:proofErr w:type="gramStart"/>
      <w:r w:rsidRPr="00A44F73">
        <w:rPr>
          <w:rFonts w:ascii="Times New Roman" w:hAnsi="Times New Roman" w:cs="Times New Roman"/>
          <w:sz w:val="28"/>
          <w:szCs w:val="28"/>
        </w:rPr>
        <w:t>м-</w:t>
      </w:r>
      <w:proofErr w:type="gramEnd"/>
      <w:r w:rsidRPr="00A44F73">
        <w:rPr>
          <w:rFonts w:ascii="Times New Roman" w:hAnsi="Times New Roman" w:cs="Times New Roman"/>
          <w:sz w:val="28"/>
          <w:szCs w:val="28"/>
        </w:rPr>
        <w:t>қатынас жасау және ой-пікір алмасу құралын, яғни сөйлеу тілін қажет етеді, ал бұл қажеттілік тілді тудырды.</w:t>
      </w:r>
      <w:r w:rsidRPr="00A44F73">
        <w:rPr>
          <w:rFonts w:ascii="Times New Roman" w:hAnsi="Times New Roman" w:cs="Times New Roman"/>
          <w:sz w:val="28"/>
          <w:szCs w:val="28"/>
        </w:rPr>
        <w:br/>
        <w:t>Олай болса, материалдық өнді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істі тудыратын тіл емес, керісінше, өндіріс қажеттері бір ұжымдағы адамдардың бәріне түсінікті ортақ тілдің болуын қажетті түрде талап етті. Адамзат тілінің пайда болу теориясының негізін салған К.Маркс пен Ф.Энгельс бұл жөнінде былай </w:t>
      </w:r>
      <w:proofErr w:type="gramStart"/>
      <w:r w:rsidRPr="00A44F73">
        <w:rPr>
          <w:rFonts w:ascii="Times New Roman" w:hAnsi="Times New Roman" w:cs="Times New Roman"/>
          <w:sz w:val="28"/>
          <w:szCs w:val="28"/>
        </w:rPr>
        <w:t>деп</w:t>
      </w:r>
      <w:proofErr w:type="gramEnd"/>
      <w:r w:rsidRPr="00A44F73">
        <w:rPr>
          <w:rFonts w:ascii="Times New Roman" w:hAnsi="Times New Roman" w:cs="Times New Roman"/>
          <w:sz w:val="28"/>
          <w:szCs w:val="28"/>
        </w:rPr>
        <w:t xml:space="preserve"> жазды: </w:t>
      </w:r>
      <w:proofErr w:type="gramStart"/>
      <w:r w:rsidRPr="00A44F73">
        <w:rPr>
          <w:rFonts w:ascii="Times New Roman" w:hAnsi="Times New Roman" w:cs="Times New Roman"/>
          <w:sz w:val="28"/>
          <w:szCs w:val="28"/>
        </w:rPr>
        <w:t>"Тіл де, сана сияқты, ертеден келе жатқан нәрсе;</w:t>
      </w:r>
      <w:proofErr w:type="gramEnd"/>
      <w:r w:rsidRPr="00A44F73">
        <w:rPr>
          <w:rFonts w:ascii="Times New Roman" w:hAnsi="Times New Roman" w:cs="Times New Roman"/>
          <w:sz w:val="28"/>
          <w:szCs w:val="28"/>
        </w:rPr>
        <w:t xml:space="preserve"> тіл, дәл айтқанда, (іс жүзінде) алдымен басқалар үшін және тек осының арқасында ғана мен өзім үшін де өмі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сүретін шын практикалық сана болып табылады, сөйтіп, сана сияқты тіл де басқа адамдармен қатынас жасау қажеттігінен және мұқтаждығьнан туады".</w:t>
      </w:r>
      <w:r w:rsidRPr="00A44F73">
        <w:rPr>
          <w:rFonts w:ascii="Times New Roman" w:hAnsi="Times New Roman" w:cs="Times New Roman"/>
          <w:sz w:val="28"/>
          <w:szCs w:val="28"/>
        </w:rPr>
        <w:br/>
        <w:t xml:space="preserve">Тілдің шығуы туралы Маркстік </w:t>
      </w:r>
      <w:proofErr w:type="gramStart"/>
      <w:r w:rsidRPr="00A44F73">
        <w:rPr>
          <w:rFonts w:ascii="Times New Roman" w:hAnsi="Times New Roman" w:cs="Times New Roman"/>
          <w:sz w:val="28"/>
          <w:szCs w:val="28"/>
        </w:rPr>
        <w:t>к</w:t>
      </w:r>
      <w:proofErr w:type="gramEnd"/>
      <w:r w:rsidRPr="00A44F73">
        <w:rPr>
          <w:rFonts w:ascii="Times New Roman" w:hAnsi="Times New Roman" w:cs="Times New Roman"/>
          <w:sz w:val="28"/>
          <w:szCs w:val="28"/>
        </w:rPr>
        <w:t>өзқарасқа дейін де бір қатар ой-пікірлер мен жорамал теориялар болды және олар қазірде де бар. Енді солардың кейбіреулерін қарастырып көрейік.</w:t>
      </w:r>
      <w:r w:rsidRPr="00A44F73">
        <w:rPr>
          <w:rFonts w:ascii="Times New Roman" w:hAnsi="Times New Roman" w:cs="Times New Roman"/>
          <w:sz w:val="28"/>
          <w:szCs w:val="28"/>
        </w:rPr>
        <w:br/>
        <w:t xml:space="preserve">Ежелгі грек философиясынан бастау алатын “дыбысқа еліктеу” (немесе аноматопоєтикалық) </w:t>
      </w:r>
      <w:proofErr w:type="gramStart"/>
      <w:r w:rsidRPr="00A44F73">
        <w:rPr>
          <w:rFonts w:ascii="Times New Roman" w:hAnsi="Times New Roman" w:cs="Times New Roman"/>
          <w:sz w:val="28"/>
          <w:szCs w:val="28"/>
        </w:rPr>
        <w:t>деп</w:t>
      </w:r>
      <w:proofErr w:type="gramEnd"/>
      <w:r w:rsidRPr="00A44F73">
        <w:rPr>
          <w:rFonts w:ascii="Times New Roman" w:hAnsi="Times New Roman" w:cs="Times New Roman"/>
          <w:sz w:val="28"/>
          <w:szCs w:val="28"/>
        </w:rPr>
        <w:t xml:space="preserve"> аталатын теория тілдің шығуын табиғатта болатын түрліше дыбыстарға еліктеудің нәтижесі деп түсіндіреді.</w:t>
      </w:r>
      <w:r w:rsidRPr="00A44F73">
        <w:rPr>
          <w:rFonts w:ascii="Times New Roman" w:hAnsi="Times New Roman" w:cs="Times New Roman"/>
          <w:sz w:val="28"/>
          <w:szCs w:val="28"/>
        </w:rPr>
        <w:br/>
        <w:t>Әсіресе 18-19 ғасырларда кеңінен өріс алған бұл теорияны жақтаушылардың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і неміс философы Г. Лейбниц (1646-1716) алғашқы адамдар жануарлар </w:t>
      </w:r>
      <w:r w:rsidRPr="00A44F73">
        <w:rPr>
          <w:rFonts w:ascii="Times New Roman" w:hAnsi="Times New Roman" w:cs="Times New Roman"/>
          <w:sz w:val="28"/>
          <w:szCs w:val="28"/>
        </w:rPr>
        <w:lastRenderedPageBreak/>
        <w:t>мен табиғат құбылыстарының дыбыстарын, мысалы, құстардың сайрауын, қасқырдың ұлуын, өзен суының сылдырын т.б. есітіп, соларға еліктеуден әртүрлі дыбыстар шығарды дейді.</w:t>
      </w:r>
      <w:r w:rsidRPr="00A44F73">
        <w:rPr>
          <w:rFonts w:ascii="Times New Roman" w:hAnsi="Times New Roman" w:cs="Times New Roman"/>
          <w:sz w:val="28"/>
          <w:szCs w:val="28"/>
        </w:rPr>
        <w:br/>
        <w:t xml:space="preserve">Бірақ табиғатта дыбыс шығармайтын да заттар мен құбылыстар көп екені, олардың атау сөздері де мол екені белгілі. Бұл теория тілдің шығуының себептерін дыбысқа еліктеуден іздеп, тілдің әлеуметтік себептерін ескерусіз қалдырады, өйткені бұл теория тілді қоғамдық күбылыс емес, табиғат құбылысы, "табиғаттың адамға </w:t>
      </w:r>
      <w:proofErr w:type="gramStart"/>
      <w:r w:rsidRPr="00A44F73">
        <w:rPr>
          <w:rFonts w:ascii="Times New Roman" w:hAnsi="Times New Roman" w:cs="Times New Roman"/>
          <w:sz w:val="28"/>
          <w:szCs w:val="28"/>
        </w:rPr>
        <w:t>тартқан</w:t>
      </w:r>
      <w:proofErr w:type="gramEnd"/>
      <w:r w:rsidRPr="00A44F73">
        <w:rPr>
          <w:rFonts w:ascii="Times New Roman" w:hAnsi="Times New Roman" w:cs="Times New Roman"/>
          <w:sz w:val="28"/>
          <w:szCs w:val="28"/>
        </w:rPr>
        <w:t xml:space="preserve"> сыйы" деғен логикалық қорытынды шығаруға жетелейді.</w:t>
      </w:r>
      <w:r w:rsidRPr="00A44F73">
        <w:rPr>
          <w:rFonts w:ascii="Times New Roman" w:hAnsi="Times New Roman" w:cs="Times New Roman"/>
          <w:sz w:val="28"/>
          <w:szCs w:val="28"/>
        </w:rPr>
        <w:br/>
        <w:t>Тілдің шығуы жайлы тағы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ғылыми емес теория — "қоғамдық шарт" теориясы. Бұ</w:t>
      </w:r>
      <w:proofErr w:type="gramStart"/>
      <w:r w:rsidRPr="00A44F73">
        <w:rPr>
          <w:rFonts w:ascii="Times New Roman" w:hAnsi="Times New Roman" w:cs="Times New Roman"/>
          <w:sz w:val="28"/>
          <w:szCs w:val="28"/>
        </w:rPr>
        <w:t>л</w:t>
      </w:r>
      <w:proofErr w:type="gramEnd"/>
      <w:r w:rsidRPr="00A44F73">
        <w:rPr>
          <w:rFonts w:ascii="Times New Roman" w:hAnsi="Times New Roman" w:cs="Times New Roman"/>
          <w:sz w:val="28"/>
          <w:szCs w:val="28"/>
        </w:rPr>
        <w:t xml:space="preserve"> теория бойынша, алғашқы адамдар тілдегі сөздерді өзара келісу арқылы таңдап алған. Тілді келісім арқылы жасау үшін келісімнен бұрын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тіл болуы керек қой, өйткені ондай тілсіз тіл туралы қалай келісім жүргізуге болады?! Бұл логикалық қисынсыздық "қоғамдық шарт" теориясының шындыққа жанаспайтындығын дәлелдеп жатудың қажеті жоқ екендігін өзіне</w:t>
      </w:r>
      <w:proofErr w:type="gramStart"/>
      <w:r w:rsidRPr="00A44F73">
        <w:rPr>
          <w:rFonts w:ascii="Times New Roman" w:hAnsi="Times New Roman" w:cs="Times New Roman"/>
          <w:sz w:val="28"/>
          <w:szCs w:val="28"/>
        </w:rPr>
        <w:t>н-</w:t>
      </w:r>
      <w:proofErr w:type="gramEnd"/>
      <w:r w:rsidRPr="00A44F73">
        <w:rPr>
          <w:rFonts w:ascii="Times New Roman" w:hAnsi="Times New Roman" w:cs="Times New Roman"/>
          <w:sz w:val="28"/>
          <w:szCs w:val="28"/>
        </w:rPr>
        <w:t>өзі көрсетіп тұр.</w:t>
      </w:r>
      <w:r w:rsidRPr="00A44F73">
        <w:rPr>
          <w:rFonts w:ascii="Times New Roman" w:hAnsi="Times New Roman" w:cs="Times New Roman"/>
          <w:sz w:val="28"/>
          <w:szCs w:val="28"/>
        </w:rPr>
        <w:br/>
        <w:t>XIX ғасырда еңбек айқайы ("Трудовые выкрики") деп аталатын тұрпайы материалистік теория пайда болды. Оның өкілдері Людвиг Нуаре, Карл Бюхнер, т.б. алғашқы адамдардың еңбек ету кезінде шығарған рефлексті айқайларының негізінде пайда болды, бұл айқайлар ең алдымен еті</w:t>
      </w:r>
      <w:proofErr w:type="gramStart"/>
      <w:r w:rsidRPr="00A44F73">
        <w:rPr>
          <w:rFonts w:ascii="Times New Roman" w:hAnsi="Times New Roman" w:cs="Times New Roman"/>
          <w:sz w:val="28"/>
          <w:szCs w:val="28"/>
        </w:rPr>
        <w:t>ст</w:t>
      </w:r>
      <w:proofErr w:type="gramEnd"/>
      <w:r w:rsidRPr="00A44F73">
        <w:rPr>
          <w:rFonts w:ascii="Times New Roman" w:hAnsi="Times New Roman" w:cs="Times New Roman"/>
          <w:sz w:val="28"/>
          <w:szCs w:val="28"/>
        </w:rPr>
        <w:t>ік сөздердің шығуына негіз болды деп пайымдады. Бұл теорияны жақтаушылардың қателігі сол, олар тілді адамдардың қары</w:t>
      </w:r>
      <w:proofErr w:type="gramStart"/>
      <w:r w:rsidRPr="00A44F73">
        <w:rPr>
          <w:rFonts w:ascii="Times New Roman" w:hAnsi="Times New Roman" w:cs="Times New Roman"/>
          <w:sz w:val="28"/>
          <w:szCs w:val="28"/>
        </w:rPr>
        <w:t>м-</w:t>
      </w:r>
      <w:proofErr w:type="gramEnd"/>
      <w:r w:rsidRPr="00A44F73">
        <w:rPr>
          <w:rFonts w:ascii="Times New Roman" w:hAnsi="Times New Roman" w:cs="Times New Roman"/>
          <w:sz w:val="28"/>
          <w:szCs w:val="28"/>
        </w:rPr>
        <w:t>қатынас кұралы ретінде түсінбей, тек еңбек процесін қостаушы көмекші кұрал деп түсінді.</w:t>
      </w:r>
      <w:r w:rsidRPr="00A44F73">
        <w:rPr>
          <w:rFonts w:ascii="Times New Roman" w:hAnsi="Times New Roman" w:cs="Times New Roman"/>
          <w:sz w:val="28"/>
          <w:szCs w:val="28"/>
        </w:rPr>
        <w:br/>
        <w:t xml:space="preserve">Олардың тілдің шығуының себепшісі болған алғашқы сөздер етістіктер еді деген пікірінің ешқандай ғылыми негізі жоқ. Тілді табиғи организм деп түсіндіретін натуралистік теория жөне басқа таза биологиялық ағым немесе тілдің шығуы мен дамуын кұдайдың құдіретті күшінің </w:t>
      </w:r>
      <w:proofErr w:type="gramStart"/>
      <w:r w:rsidRPr="00A44F73">
        <w:rPr>
          <w:rFonts w:ascii="Times New Roman" w:hAnsi="Times New Roman" w:cs="Times New Roman"/>
          <w:sz w:val="28"/>
          <w:szCs w:val="28"/>
        </w:rPr>
        <w:t>н</w:t>
      </w:r>
      <w:proofErr w:type="gramEnd"/>
      <w:r w:rsidRPr="00A44F73">
        <w:rPr>
          <w:rFonts w:ascii="Times New Roman" w:hAnsi="Times New Roman" w:cs="Times New Roman"/>
          <w:sz w:val="28"/>
          <w:szCs w:val="28"/>
        </w:rPr>
        <w:t>әтижесі деп түсіндіретін діни-идеалистік теориялар т.б. бұрында да бар еді, қазірде де жоқ емес. Бірақ олардың бә</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 сыйып келгенше, ғылыми емес теориялар екендігін атап айтпасқа болмайды.</w:t>
      </w:r>
      <w:r w:rsidRPr="00A44F73">
        <w:rPr>
          <w:rFonts w:ascii="Times New Roman" w:hAnsi="Times New Roman" w:cs="Times New Roman"/>
          <w:sz w:val="28"/>
          <w:szCs w:val="28"/>
        </w:rPr>
        <w:br/>
        <w:t>Тіл философиясының ғылыми түсіні</w:t>
      </w:r>
      <w:proofErr w:type="gramStart"/>
      <w:r w:rsidRPr="00A44F73">
        <w:rPr>
          <w:rFonts w:ascii="Times New Roman" w:hAnsi="Times New Roman" w:cs="Times New Roman"/>
          <w:sz w:val="28"/>
          <w:szCs w:val="28"/>
        </w:rPr>
        <w:t>г</w:t>
      </w:r>
      <w:proofErr w:type="gramEnd"/>
      <w:r w:rsidRPr="00A44F73">
        <w:rPr>
          <w:rFonts w:ascii="Times New Roman" w:hAnsi="Times New Roman" w:cs="Times New Roman"/>
          <w:sz w:val="28"/>
          <w:szCs w:val="28"/>
        </w:rPr>
        <w:t>ін кезіндегі археология мен єтнографияның, антропология мен социологияның т.б. зерттеулеріне сүйене отырып жасап берген К.Маркс пен Ф.Энгельс болды. Олардың ілімінше, адам тілінің табиғи қалыптасуына бірден-бі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себеп болған адам тектес маймылдардың адамға айналу процесінің барысынла туған қоғамдық қажеттілік - алғашқы адамдардың бірлескен тіршілік іс-әрекеттерін үйлестіру қажетті еді. Демек, адам тілінің шығуы адам коғамының шығу, қалыптасу проблемасына барып тіреледі екен, өйткені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іншісі екіншісінің, яғни антропогенез бен социогенез проблемасының, құрамдас бөлігі болып табылады.</w:t>
      </w:r>
      <w:r w:rsidRPr="00A44F73">
        <w:rPr>
          <w:rFonts w:ascii="Times New Roman" w:hAnsi="Times New Roman" w:cs="Times New Roman"/>
          <w:sz w:val="28"/>
          <w:szCs w:val="28"/>
        </w:rPr>
        <w:br/>
        <w:t>Сонымен, адамның санасы мен сөйлеу тілінің шығуы қоғамдық өнді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істің және онымен бірге алғашқы қоғамдық қатынастар мен қажеттіліктердің ұзақ уакыт бойы қалыптасып, адам тектес маймылдардың үйірлерінің алғашқы әлеуметтік адам бірлестіктеріне айналуының және сондай-ақ соған сәйкес дене құрылысының өзгеруінің </w:t>
      </w:r>
      <w:proofErr w:type="gramStart"/>
      <w:r w:rsidRPr="00A44F73">
        <w:rPr>
          <w:rFonts w:ascii="Times New Roman" w:hAnsi="Times New Roman" w:cs="Times New Roman"/>
          <w:sz w:val="28"/>
          <w:szCs w:val="28"/>
        </w:rPr>
        <w:t>н</w:t>
      </w:r>
      <w:proofErr w:type="gramEnd"/>
      <w:r w:rsidRPr="00A44F73">
        <w:rPr>
          <w:rFonts w:ascii="Times New Roman" w:hAnsi="Times New Roman" w:cs="Times New Roman"/>
          <w:sz w:val="28"/>
          <w:szCs w:val="28"/>
        </w:rPr>
        <w:t>әтижесі болып табылды.</w:t>
      </w:r>
      <w:r w:rsidRPr="00A44F73">
        <w:rPr>
          <w:rFonts w:ascii="Times New Roman" w:hAnsi="Times New Roman" w:cs="Times New Roman"/>
          <w:sz w:val="28"/>
          <w:szCs w:val="28"/>
        </w:rPr>
        <w:br/>
      </w:r>
      <w:r w:rsidRPr="00A44F73">
        <w:rPr>
          <w:rFonts w:ascii="Times New Roman" w:hAnsi="Times New Roman" w:cs="Times New Roman"/>
          <w:sz w:val="28"/>
          <w:szCs w:val="28"/>
        </w:rPr>
        <w:lastRenderedPageBreak/>
        <w:t>Сонымен қатар, ру-тайпалар арасында кұралдар және басқа бұйымдар алмасу іске аса бастады, ал бұл білімдер мен еңбек ету әдіс-тәсілдері, дә</w:t>
      </w:r>
      <w:proofErr w:type="gramStart"/>
      <w:r w:rsidRPr="00A44F73">
        <w:rPr>
          <w:rFonts w:ascii="Times New Roman" w:hAnsi="Times New Roman" w:cs="Times New Roman"/>
          <w:sz w:val="28"/>
          <w:szCs w:val="28"/>
        </w:rPr>
        <w:t>ст</w:t>
      </w:r>
      <w:proofErr w:type="gramEnd"/>
      <w:r w:rsidRPr="00A44F73">
        <w:rPr>
          <w:rFonts w:ascii="Times New Roman" w:hAnsi="Times New Roman" w:cs="Times New Roman"/>
          <w:sz w:val="28"/>
          <w:szCs w:val="28"/>
        </w:rPr>
        <w:t>үрлері тілдік қатынас құралы арқылы басқа тайпалар мен халықтардың мүшелерінің арасына тарап отырды.</w:t>
      </w:r>
      <w:r w:rsidRPr="00A44F73">
        <w:rPr>
          <w:rFonts w:ascii="Times New Roman" w:hAnsi="Times New Roman" w:cs="Times New Roman"/>
          <w:sz w:val="28"/>
          <w:szCs w:val="28"/>
        </w:rPr>
        <w:br/>
        <w:t>"Алғашқы тілдің табиғи материясы" да қазіргі заманғы тілдердің "материясынан" кө</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 xml:space="preserve"> өзгеше болған - оларда дыбыстық сөздермен бірге "ымдау тілі" де кеңінен пайдаланылған дейді зерттеулердің нәтижелері. Жоғарғы тас дәуірінде (бұдан шамамен 40 мың жылдай бұрын) неандертальдықтардың орнына жаңа адам (неоантроп немесе "Ното заріегш") келеді. Ол енді жеке құрал емес, құрамдас еңбек құрал (мысалы, сабы бар балта) жасай алатын болды, жартастарға кө</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 xml:space="preserve"> түсті сурет салуды білді. Оның бас сүйегінің көлемі мен құрылысы қазіргі адамдікінен айнымайды деуге болады. Бұл дәуірде енді нағыз қатынас құралы, қалыптасып келе </w:t>
      </w:r>
      <w:proofErr w:type="gramStart"/>
      <w:r w:rsidRPr="00A44F73">
        <w:rPr>
          <w:rFonts w:ascii="Times New Roman" w:hAnsi="Times New Roman" w:cs="Times New Roman"/>
          <w:sz w:val="28"/>
          <w:szCs w:val="28"/>
        </w:rPr>
        <w:t>жат</w:t>
      </w:r>
      <w:proofErr w:type="gramEnd"/>
      <w:r w:rsidRPr="00A44F73">
        <w:rPr>
          <w:rFonts w:ascii="Times New Roman" w:hAnsi="Times New Roman" w:cs="Times New Roman"/>
          <w:sz w:val="28"/>
          <w:szCs w:val="28"/>
        </w:rPr>
        <w:t>қан ой ұғымдарын қоғамдық жағынан тұжырымдау құралы бола алатын дыбысты тілдің қалыптасуы аяқталды: "... Адамдардың қажеттері және оларды қанағаттандыруға көмектесетін енбектің түрлері көбейі</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 әрі қарай дамыған сайын адамдар нәрселердің тұтас топтарына жеке атаулар бере бастады"-. Тілдік белгілер бір-бірінен біртіндеп ажырап, жеке мазмұнға ие бола бастады: тұтаскан аралас сөз-сөйлемдерден аз-аздап жеке сөздер - болашақ есімдер мен еті</w:t>
      </w:r>
      <w:proofErr w:type="gramStart"/>
      <w:r w:rsidRPr="00A44F73">
        <w:rPr>
          <w:rFonts w:ascii="Times New Roman" w:hAnsi="Times New Roman" w:cs="Times New Roman"/>
          <w:sz w:val="28"/>
          <w:szCs w:val="28"/>
        </w:rPr>
        <w:t>ст</w:t>
      </w:r>
      <w:proofErr w:type="gramEnd"/>
      <w:r w:rsidRPr="00A44F73">
        <w:rPr>
          <w:rFonts w:ascii="Times New Roman" w:hAnsi="Times New Roman" w:cs="Times New Roman"/>
          <w:sz w:val="28"/>
          <w:szCs w:val="28"/>
        </w:rPr>
        <w:t>іктердіњ түп түлғалары бөлініп шыға бастады, ал тіл тұтас алғанда өзінің қатынас құралы және айналадағы дүниені танып білу құралы ретіндегі функцияларын (кызметтерін) шын мәнінде атқара бастады.</w:t>
      </w:r>
      <w:r w:rsidRPr="00A44F73">
        <w:rPr>
          <w:rFonts w:ascii="Times New Roman" w:hAnsi="Times New Roman" w:cs="Times New Roman"/>
          <w:sz w:val="28"/>
          <w:szCs w:val="28"/>
        </w:rPr>
        <w:br/>
        <w:t>Ті</w:t>
      </w:r>
      <w:proofErr w:type="gramStart"/>
      <w:r w:rsidRPr="00A44F73">
        <w:rPr>
          <w:rFonts w:ascii="Times New Roman" w:hAnsi="Times New Roman" w:cs="Times New Roman"/>
          <w:sz w:val="28"/>
          <w:szCs w:val="28"/>
        </w:rPr>
        <w:t>л ж</w:t>
      </w:r>
      <w:proofErr w:type="gramEnd"/>
      <w:r w:rsidRPr="00A44F73">
        <w:rPr>
          <w:rFonts w:ascii="Times New Roman" w:hAnsi="Times New Roman" w:cs="Times New Roman"/>
          <w:sz w:val="28"/>
          <w:szCs w:val="28"/>
        </w:rPr>
        <w:t>әне қоғам. Тіл – қоғамдық құбылыс. Ол қоғамның қажеттіліктерінен пайда болғ</w:t>
      </w:r>
      <w:proofErr w:type="gramStart"/>
      <w:r w:rsidRPr="00A44F73">
        <w:rPr>
          <w:rFonts w:ascii="Times New Roman" w:hAnsi="Times New Roman" w:cs="Times New Roman"/>
          <w:sz w:val="28"/>
          <w:szCs w:val="28"/>
        </w:rPr>
        <w:t>ан ж</w:t>
      </w:r>
      <w:proofErr w:type="gramEnd"/>
      <w:r w:rsidRPr="00A44F73">
        <w:rPr>
          <w:rFonts w:ascii="Times New Roman" w:hAnsi="Times New Roman" w:cs="Times New Roman"/>
          <w:sz w:val="28"/>
          <w:szCs w:val="28"/>
        </w:rPr>
        <w:t xml:space="preserve">әне қоғамда пайдаланылатын құрал. </w:t>
      </w:r>
      <w:proofErr w:type="gramStart"/>
      <w:r w:rsidRPr="00A44F73">
        <w:rPr>
          <w:rFonts w:ascii="Times New Roman" w:hAnsi="Times New Roman" w:cs="Times New Roman"/>
          <w:sz w:val="28"/>
          <w:szCs w:val="28"/>
        </w:rPr>
        <w:t>Б</w:t>
      </w:r>
      <w:proofErr w:type="gramEnd"/>
      <w:r w:rsidRPr="00A44F73">
        <w:rPr>
          <w:rFonts w:ascii="Times New Roman" w:hAnsi="Times New Roman" w:cs="Times New Roman"/>
          <w:sz w:val="28"/>
          <w:szCs w:val="28"/>
        </w:rPr>
        <w:t>ұжан тілдің келесі басты қызметі шығады. Яғни тіл – адамдар арасындағы қары</w:t>
      </w:r>
      <w:proofErr w:type="gramStart"/>
      <w:r w:rsidRPr="00A44F73">
        <w:rPr>
          <w:rFonts w:ascii="Times New Roman" w:hAnsi="Times New Roman" w:cs="Times New Roman"/>
          <w:sz w:val="28"/>
          <w:szCs w:val="28"/>
        </w:rPr>
        <w:t>м-</w:t>
      </w:r>
      <w:proofErr w:type="gramEnd"/>
      <w:r w:rsidRPr="00A44F73">
        <w:rPr>
          <w:rFonts w:ascii="Times New Roman" w:hAnsi="Times New Roman" w:cs="Times New Roman"/>
          <w:sz w:val="28"/>
          <w:szCs w:val="28"/>
        </w:rPr>
        <w:t xml:space="preserve">қатынас құралы. Бұл </w:t>
      </w:r>
      <w:proofErr w:type="gramStart"/>
      <w:r w:rsidRPr="00A44F73">
        <w:rPr>
          <w:rFonts w:ascii="Times New Roman" w:hAnsi="Times New Roman" w:cs="Times New Roman"/>
          <w:sz w:val="28"/>
          <w:szCs w:val="28"/>
        </w:rPr>
        <w:t>кең т</w:t>
      </w:r>
      <w:proofErr w:type="gramEnd"/>
      <w:r w:rsidRPr="00A44F73">
        <w:rPr>
          <w:rFonts w:ascii="Times New Roman" w:hAnsi="Times New Roman" w:cs="Times New Roman"/>
          <w:sz w:val="28"/>
          <w:szCs w:val="28"/>
        </w:rPr>
        <w:t xml:space="preserve">үсінік: тіл арқылы хабарды жеткізуге (информативтік және констациялаушы функциясы), немесе хабарды алуға (сұрау функциясы) болады. Сонымен бірге қозғау салуға, </w:t>
      </w:r>
      <w:proofErr w:type="gramStart"/>
      <w:r w:rsidRPr="00A44F73">
        <w:rPr>
          <w:rFonts w:ascii="Times New Roman" w:hAnsi="Times New Roman" w:cs="Times New Roman"/>
          <w:sz w:val="28"/>
          <w:szCs w:val="28"/>
        </w:rPr>
        <w:t>б</w:t>
      </w:r>
      <w:proofErr w:type="gramEnd"/>
      <w:r w:rsidRPr="00A44F73">
        <w:rPr>
          <w:rFonts w:ascii="Times New Roman" w:hAnsi="Times New Roman" w:cs="Times New Roman"/>
          <w:sz w:val="28"/>
          <w:szCs w:val="28"/>
        </w:rPr>
        <w:t>ұйыруға, өтінуге (аппелятивтік функциялары) т.б. болады. Бұлардың хабарлы, сұраулы, бұйрықты және лепті сөйлемдерге сәйкес келетіні</w:t>
      </w:r>
      <w:proofErr w:type="gramStart"/>
      <w:r w:rsidRPr="00A44F73">
        <w:rPr>
          <w:rFonts w:ascii="Times New Roman" w:hAnsi="Times New Roman" w:cs="Times New Roman"/>
          <w:sz w:val="28"/>
          <w:szCs w:val="28"/>
        </w:rPr>
        <w:t>н</w:t>
      </w:r>
      <w:proofErr w:type="gramEnd"/>
      <w:r w:rsidRPr="00A44F73">
        <w:rPr>
          <w:rFonts w:ascii="Times New Roman" w:hAnsi="Times New Roman" w:cs="Times New Roman"/>
          <w:sz w:val="28"/>
          <w:szCs w:val="28"/>
        </w:rPr>
        <w:t xml:space="preserve"> байқауға болады. Келесі мәселе тілдің қоғамдағы жіктелістері. Ол тілдің қоғамдық дифференциялары </w:t>
      </w:r>
      <w:proofErr w:type="gramStart"/>
      <w:r w:rsidRPr="00A44F73">
        <w:rPr>
          <w:rFonts w:ascii="Times New Roman" w:hAnsi="Times New Roman" w:cs="Times New Roman"/>
          <w:sz w:val="28"/>
          <w:szCs w:val="28"/>
        </w:rPr>
        <w:t>деп</w:t>
      </w:r>
      <w:proofErr w:type="gramEnd"/>
      <w:r w:rsidRPr="00A44F73">
        <w:rPr>
          <w:rFonts w:ascii="Times New Roman" w:hAnsi="Times New Roman" w:cs="Times New Roman"/>
          <w:sz w:val="28"/>
          <w:szCs w:val="28"/>
        </w:rPr>
        <w:t xml:space="preserve"> аталады. Оның негізгілері:</w:t>
      </w:r>
      <w:r w:rsidRPr="00A44F73">
        <w:rPr>
          <w:rFonts w:ascii="Times New Roman" w:hAnsi="Times New Roman" w:cs="Times New Roman"/>
          <w:sz w:val="28"/>
          <w:szCs w:val="28"/>
        </w:rPr>
        <w:br/>
        <w:t>1. Әлеуметтік дифференция әдеттегі кәсі</w:t>
      </w:r>
      <w:proofErr w:type="gramStart"/>
      <w:r w:rsidRPr="00A44F73">
        <w:rPr>
          <w:rFonts w:ascii="Times New Roman" w:hAnsi="Times New Roman" w:cs="Times New Roman"/>
          <w:sz w:val="28"/>
          <w:szCs w:val="28"/>
        </w:rPr>
        <w:t>би с</w:t>
      </w:r>
      <w:proofErr w:type="gramEnd"/>
      <w:r w:rsidRPr="00A44F73">
        <w:rPr>
          <w:rFonts w:ascii="Times New Roman" w:hAnsi="Times New Roman" w:cs="Times New Roman"/>
          <w:sz w:val="28"/>
          <w:szCs w:val="28"/>
        </w:rPr>
        <w:t>өздерді, терминдерді, жаргондарды береді. Яғни тілде адамдардың әлеуметтік топтарына, мамандығына, шаруашылық кәсібіне байланысты жіктелулер бар. Терминдер, арнайы сөздер белгілі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сала бойынша қолданылады. Оларды әдетте ғылыми терминдер, өнер терминдері және спорттық терминдер </w:t>
      </w:r>
      <w:proofErr w:type="gramStart"/>
      <w:r w:rsidRPr="00A44F73">
        <w:rPr>
          <w:rFonts w:ascii="Times New Roman" w:hAnsi="Times New Roman" w:cs="Times New Roman"/>
          <w:sz w:val="28"/>
          <w:szCs w:val="28"/>
        </w:rPr>
        <w:t>деп</w:t>
      </w:r>
      <w:proofErr w:type="gramEnd"/>
      <w:r w:rsidRPr="00A44F73">
        <w:rPr>
          <w:rFonts w:ascii="Times New Roman" w:hAnsi="Times New Roman" w:cs="Times New Roman"/>
          <w:sz w:val="28"/>
          <w:szCs w:val="28"/>
        </w:rPr>
        <w:t xml:space="preserve"> бөледі. Кәсіби сөздер, профессионализмдер әлеуметтік диалект деген татаумен де белгілі. Олар адамдардың, өлкенің шаруашылық кәсібіне байланысты, соған тән сөздер. Мысалы балық, егін, бақша өнімдері, мал шаруашылығы, құсбегілік, аңшылық немесе өнді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істік аймақтардың сол шаруашылыққа байланысты ғана қолданылатын сөздері жатады. Ал жаргондар адамдардың әлеуметтік топтарына байланысты қолданылатын сөздер, бұл мағынасында әскерилердің жаргоны, студенттік жаргон, қылмыскерлердің жаргоны, компьютерлік жаргон деген ыңғаймен қолданыла </w:t>
      </w:r>
      <w:r w:rsidRPr="00A44F73">
        <w:rPr>
          <w:rFonts w:ascii="Times New Roman" w:hAnsi="Times New Roman" w:cs="Times New Roman"/>
          <w:sz w:val="28"/>
          <w:szCs w:val="28"/>
        </w:rPr>
        <w:lastRenderedPageBreak/>
        <w:t>береді, бұл ауызекі тілде молынан ұшырасады, әдеби тілге енбейді. Жасөспі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імдердің тіліндегі сөйлеу ерекшеліктері сленг деп аталады. Бұлар тілдік «модаға, сәнге» байланысты өзгері</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 xml:space="preserve"> отырады. Лингвистикада бұлардың бә</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ін жинақтап, әлеуметтік дифференция бойынша сөздердің түрлерін социолект деп атайды.</w:t>
      </w:r>
      <w:r w:rsidRPr="00A44F73">
        <w:rPr>
          <w:rFonts w:ascii="Times New Roman" w:hAnsi="Times New Roman" w:cs="Times New Roman"/>
          <w:sz w:val="28"/>
          <w:szCs w:val="28"/>
        </w:rPr>
        <w:br/>
        <w:t>Бұл атаулар ә</w:t>
      </w:r>
      <w:proofErr w:type="gramStart"/>
      <w:r w:rsidRPr="00A44F73">
        <w:rPr>
          <w:rFonts w:ascii="Times New Roman" w:hAnsi="Times New Roman" w:cs="Times New Roman"/>
          <w:sz w:val="28"/>
          <w:szCs w:val="28"/>
        </w:rPr>
        <w:t>деби т</w:t>
      </w:r>
      <w:proofErr w:type="gramEnd"/>
      <w:r w:rsidRPr="00A44F73">
        <w:rPr>
          <w:rFonts w:ascii="Times New Roman" w:hAnsi="Times New Roman" w:cs="Times New Roman"/>
          <w:sz w:val="28"/>
          <w:szCs w:val="28"/>
        </w:rPr>
        <w:t>ілге енбейтіні болмаса, жағымсыз мағынада қолданылмайды. Шындығында, қазіргі әдеби тілде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кездегі жаргондар сөздің ауыспалы мағынасы немесе, лексико-семантикалық варианты, тұрақты сөз тіркесі түрінде молынан ұшырасады.</w:t>
      </w:r>
      <w:r w:rsidRPr="00A44F73">
        <w:rPr>
          <w:rFonts w:ascii="Times New Roman" w:hAnsi="Times New Roman" w:cs="Times New Roman"/>
          <w:sz w:val="28"/>
          <w:szCs w:val="28"/>
        </w:rPr>
        <w:br/>
        <w:t>2. Территориялық дифференция тілдегі диалектілерді, говорларды тілдің варианттарын береді. Мысалы ағылшын тілінің диалектілерімен қатар, америкалық, австралиялық, британиялық, жаңа зеландиялық, оңтү</w:t>
      </w:r>
      <w:proofErr w:type="gramStart"/>
      <w:r w:rsidRPr="00A44F73">
        <w:rPr>
          <w:rFonts w:ascii="Times New Roman" w:hAnsi="Times New Roman" w:cs="Times New Roman"/>
          <w:sz w:val="28"/>
          <w:szCs w:val="28"/>
        </w:rPr>
        <w:t>ст</w:t>
      </w:r>
      <w:proofErr w:type="gramEnd"/>
      <w:r w:rsidRPr="00A44F73">
        <w:rPr>
          <w:rFonts w:ascii="Times New Roman" w:hAnsi="Times New Roman" w:cs="Times New Roman"/>
          <w:sz w:val="28"/>
          <w:szCs w:val="28"/>
        </w:rPr>
        <w:t xml:space="preserve">ік африкалық, канадалық деп аталатын нұсқалары бар. </w:t>
      </w:r>
      <w:proofErr w:type="gramStart"/>
      <w:r w:rsidRPr="00A44F73">
        <w:rPr>
          <w:rFonts w:ascii="Times New Roman" w:hAnsi="Times New Roman" w:cs="Times New Roman"/>
          <w:sz w:val="28"/>
          <w:szCs w:val="28"/>
        </w:rPr>
        <w:t>Ал диалектілер – жергілікті аймақтардың тілдік ерекшеліктері. Ол фонетикалық (сөздің айтылуындағы дыбыстық айырмалар), лексикалық (сол аймақта ғана қолданылатын сөздер) және грамматикалық (аймақтар бойынша сөз тұлғаларының айырмасы) диалектілер болып бөлінеді. Говорлар, сөйленістер – деген аймақтың ішіндегі сөйлеу ерешеліг</w:t>
      </w:r>
      <w:proofErr w:type="gramEnd"/>
      <w:r w:rsidRPr="00A44F73">
        <w:rPr>
          <w:rFonts w:ascii="Times New Roman" w:hAnsi="Times New Roman" w:cs="Times New Roman"/>
          <w:sz w:val="28"/>
          <w:szCs w:val="28"/>
        </w:rPr>
        <w:t xml:space="preserve">і бар </w:t>
      </w:r>
      <w:proofErr w:type="gramStart"/>
      <w:r w:rsidRPr="00A44F73">
        <w:rPr>
          <w:rFonts w:ascii="Times New Roman" w:hAnsi="Times New Roman" w:cs="Times New Roman"/>
          <w:sz w:val="28"/>
          <w:szCs w:val="28"/>
        </w:rPr>
        <w:t>ша</w:t>
      </w:r>
      <w:proofErr w:type="gramEnd"/>
      <w:r w:rsidRPr="00A44F73">
        <w:rPr>
          <w:rFonts w:ascii="Times New Roman" w:hAnsi="Times New Roman" w:cs="Times New Roman"/>
          <w:sz w:val="28"/>
          <w:szCs w:val="28"/>
        </w:rPr>
        <w:t>ғын аудандар. Картаға түсіргенде диалект аймақтарының шекарасын изогластар бөлі</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 xml:space="preserve"> тұрады. Бұл диалектология ғылымының зерттеу объектісі. Кейде диалект мен тілдердің айырмасын белгілеу қиын болады: бі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тілдің екі диалектісі бір-бірін түсінбеуі де мүмкін, керісінше екі басқа тілде сөйлеушілер толық түсініседі. Бұл жағдайларда халықтың тілі деген түсінікке ғана қарайды.</w:t>
      </w:r>
      <w:r w:rsidRPr="00A44F73">
        <w:rPr>
          <w:rFonts w:ascii="Times New Roman" w:hAnsi="Times New Roman" w:cs="Times New Roman"/>
          <w:sz w:val="28"/>
          <w:szCs w:val="28"/>
        </w:rPr>
        <w:br/>
        <w:t xml:space="preserve">Тіл өзінің бағытталуы бойынша монологті, диалогті, полилогті түрлерде жарық көреді. Монологті тіл кейінгі </w:t>
      </w:r>
      <w:proofErr w:type="gramStart"/>
      <w:r w:rsidRPr="00A44F73">
        <w:rPr>
          <w:rFonts w:ascii="Times New Roman" w:hAnsi="Times New Roman" w:cs="Times New Roman"/>
          <w:sz w:val="28"/>
          <w:szCs w:val="28"/>
        </w:rPr>
        <w:t>деп</w:t>
      </w:r>
      <w:proofErr w:type="gramEnd"/>
      <w:r w:rsidRPr="00A44F73">
        <w:rPr>
          <w:rFonts w:ascii="Times New Roman" w:hAnsi="Times New Roman" w:cs="Times New Roman"/>
          <w:sz w:val="28"/>
          <w:szCs w:val="28"/>
        </w:rPr>
        <w:t xml:space="preserve"> есептеледі. Себебі тіл, қарым-қатынас қажеттілігінен пайда болған.</w:t>
      </w:r>
      <w:r w:rsidRPr="00A44F73">
        <w:rPr>
          <w:rFonts w:ascii="Times New Roman" w:hAnsi="Times New Roman" w:cs="Times New Roman"/>
          <w:sz w:val="28"/>
          <w:szCs w:val="28"/>
        </w:rPr>
        <w:br/>
        <w:t>Тіл және қоғам мәселелеріне тілдің мәртебелері, қолданылу аясы, мемлекеттік және ресми тіл, халықаралық қатынас тілі статустары, тілді дамыту мәселелері де жатады. Қазі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 xml:space="preserve"> әлемде шамамен 6000-ға жуық тірі тіл бар деп есептеледі. Олардың 70 пайызының жазба тілі жоқ және жойылып кетудің алдында тұр. «Әлемдік тілдер» деген атауды негізінен БҰ</w:t>
      </w:r>
      <w:proofErr w:type="gramStart"/>
      <w:r w:rsidRPr="00A44F73">
        <w:rPr>
          <w:rFonts w:ascii="Times New Roman" w:hAnsi="Times New Roman" w:cs="Times New Roman"/>
          <w:sz w:val="28"/>
          <w:szCs w:val="28"/>
        </w:rPr>
        <w:t>Ұ-</w:t>
      </w:r>
      <w:proofErr w:type="gramEnd"/>
      <w:r w:rsidRPr="00A44F73">
        <w:rPr>
          <w:rFonts w:ascii="Times New Roman" w:hAnsi="Times New Roman" w:cs="Times New Roman"/>
          <w:sz w:val="28"/>
          <w:szCs w:val="28"/>
        </w:rPr>
        <w:t>ның ресми жұмыс тілдеріне қолданылады. Олар қытай, ағылшын, испан, француз және орыс тілдері. Тілдің таралуын, көлемділігін сол тілде сөйлейтін адамдардың санымен есептейді: 10 млннан аса адам сөйлейтін тіл лингвистикалық өлшеммен 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 тіл болып саналады. Жер бетінде ондай тілдердің саны 100-ге жуық. Қазіргі ана тілі, қос тілділік (билингвизм), кө</w:t>
      </w:r>
      <w:proofErr w:type="gramStart"/>
      <w:r w:rsidRPr="00A44F73">
        <w:rPr>
          <w:rFonts w:ascii="Times New Roman" w:hAnsi="Times New Roman" w:cs="Times New Roman"/>
          <w:sz w:val="28"/>
          <w:szCs w:val="28"/>
        </w:rPr>
        <w:t>п</w:t>
      </w:r>
      <w:proofErr w:type="gramEnd"/>
      <w:r w:rsidRPr="00A44F73">
        <w:rPr>
          <w:rFonts w:ascii="Times New Roman" w:hAnsi="Times New Roman" w:cs="Times New Roman"/>
          <w:sz w:val="28"/>
          <w:szCs w:val="28"/>
        </w:rPr>
        <w:t xml:space="preserve"> тілділік (полиглотизм) мәселелері де осыған енеді. Тіл халықтың және ұлттың, ұлттық мемлекеттіліктің басты белгілерінің бірі болып табылады. Сондықтан, мемлекеттер ә</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қашан тіл саясатын басты назарда ұстайды.</w:t>
      </w:r>
      <w:r w:rsidRPr="00A44F73">
        <w:rPr>
          <w:rFonts w:ascii="Times New Roman" w:hAnsi="Times New Roman" w:cs="Times New Roman"/>
          <w:sz w:val="28"/>
          <w:szCs w:val="28"/>
        </w:rPr>
        <w:br/>
        <w:t>Тілдің пайда болуы, дамуы, ә</w:t>
      </w:r>
      <w:proofErr w:type="gramStart"/>
      <w:r w:rsidRPr="00A44F73">
        <w:rPr>
          <w:rFonts w:ascii="Times New Roman" w:hAnsi="Times New Roman" w:cs="Times New Roman"/>
          <w:sz w:val="28"/>
          <w:szCs w:val="28"/>
        </w:rPr>
        <w:t>деби т</w:t>
      </w:r>
      <w:proofErr w:type="gramEnd"/>
      <w:r w:rsidRPr="00A44F73">
        <w:rPr>
          <w:rFonts w:ascii="Times New Roman" w:hAnsi="Times New Roman" w:cs="Times New Roman"/>
          <w:sz w:val="28"/>
          <w:szCs w:val="28"/>
        </w:rPr>
        <w:t>ілдің қалыптасуы, стильдік тармақталуы туралы мәселелер де тіл және қоғам түсінігіне орайласады. Бұ</w:t>
      </w:r>
      <w:proofErr w:type="gramStart"/>
      <w:r w:rsidRPr="00A44F73">
        <w:rPr>
          <w:rFonts w:ascii="Times New Roman" w:hAnsi="Times New Roman" w:cs="Times New Roman"/>
          <w:sz w:val="28"/>
          <w:szCs w:val="28"/>
        </w:rPr>
        <w:t>л</w:t>
      </w:r>
      <w:proofErr w:type="gramEnd"/>
      <w:r w:rsidRPr="00A44F73">
        <w:rPr>
          <w:rFonts w:ascii="Times New Roman" w:hAnsi="Times New Roman" w:cs="Times New Roman"/>
          <w:sz w:val="28"/>
          <w:szCs w:val="28"/>
        </w:rPr>
        <w:t xml:space="preserve"> бағыттағы барлық мәселелермен тіл білімінің қомақты саласы болып табылатын социолингвистика ғылымы айналысады.</w:t>
      </w:r>
      <w:r w:rsidRPr="00A44F73">
        <w:rPr>
          <w:rFonts w:ascii="Times New Roman" w:hAnsi="Times New Roman" w:cs="Times New Roman"/>
          <w:sz w:val="28"/>
          <w:szCs w:val="28"/>
        </w:rPr>
        <w:br/>
      </w:r>
      <w:r w:rsidRPr="00A44F73">
        <w:rPr>
          <w:rFonts w:ascii="Times New Roman" w:hAnsi="Times New Roman" w:cs="Times New Roman"/>
          <w:sz w:val="28"/>
          <w:szCs w:val="28"/>
        </w:rPr>
        <w:br/>
        <w:t>Әдебиеттер тізімі</w:t>
      </w:r>
      <w:r w:rsidRPr="00A44F73">
        <w:rPr>
          <w:rFonts w:ascii="Times New Roman" w:hAnsi="Times New Roman" w:cs="Times New Roman"/>
          <w:sz w:val="28"/>
          <w:szCs w:val="28"/>
        </w:rPr>
        <w:br/>
      </w:r>
      <w:r w:rsidRPr="00A44F73">
        <w:rPr>
          <w:rFonts w:ascii="Times New Roman" w:hAnsi="Times New Roman" w:cs="Times New Roman"/>
          <w:sz w:val="28"/>
          <w:szCs w:val="28"/>
        </w:rPr>
        <w:lastRenderedPageBreak/>
        <w:br/>
        <w:t>1. Маслов Ю. С. Введение в языкознание. М.,1987.</w:t>
      </w:r>
      <w:r w:rsidRPr="00A44F73">
        <w:rPr>
          <w:rFonts w:ascii="Times New Roman" w:hAnsi="Times New Roman" w:cs="Times New Roman"/>
          <w:sz w:val="28"/>
          <w:szCs w:val="28"/>
        </w:rPr>
        <w:br/>
        <w:t>2. Кодухов В. И. Введение в языкознание. М.,1987.</w:t>
      </w:r>
      <w:r w:rsidRPr="00A44F73">
        <w:rPr>
          <w:rFonts w:ascii="Times New Roman" w:hAnsi="Times New Roman" w:cs="Times New Roman"/>
          <w:sz w:val="28"/>
          <w:szCs w:val="28"/>
        </w:rPr>
        <w:br/>
        <w:t xml:space="preserve">3. </w:t>
      </w:r>
      <w:proofErr w:type="gramStart"/>
      <w:r w:rsidRPr="00A44F73">
        <w:rPr>
          <w:rFonts w:ascii="Times New Roman" w:hAnsi="Times New Roman" w:cs="Times New Roman"/>
          <w:sz w:val="28"/>
          <w:szCs w:val="28"/>
        </w:rPr>
        <w:t>Реформатский</w:t>
      </w:r>
      <w:proofErr w:type="gramEnd"/>
      <w:r w:rsidRPr="00A44F73">
        <w:rPr>
          <w:rFonts w:ascii="Times New Roman" w:hAnsi="Times New Roman" w:cs="Times New Roman"/>
          <w:sz w:val="28"/>
          <w:szCs w:val="28"/>
        </w:rPr>
        <w:t xml:space="preserve"> А. А. Введение в языковедение. М., 1967.</w:t>
      </w:r>
      <w:r w:rsidRPr="00A44F73">
        <w:rPr>
          <w:rFonts w:ascii="Times New Roman" w:hAnsi="Times New Roman" w:cs="Times New Roman"/>
          <w:sz w:val="28"/>
          <w:szCs w:val="28"/>
        </w:rPr>
        <w:br/>
        <w:t>4. Будагов Р. А. Введение науку оязыке. М.,1965.</w:t>
      </w:r>
      <w:r w:rsidRPr="00A44F73">
        <w:rPr>
          <w:rFonts w:ascii="Times New Roman" w:hAnsi="Times New Roman" w:cs="Times New Roman"/>
          <w:sz w:val="28"/>
          <w:szCs w:val="28"/>
        </w:rPr>
        <w:br/>
        <w:t>5. Широков О. О. Введение в языковедение. М.,1985.</w:t>
      </w:r>
      <w:r w:rsidRPr="00A44F73">
        <w:rPr>
          <w:rFonts w:ascii="Times New Roman" w:hAnsi="Times New Roman" w:cs="Times New Roman"/>
          <w:sz w:val="28"/>
          <w:szCs w:val="28"/>
        </w:rPr>
        <w:br/>
        <w:t>6. Головин В. А. Введение в языкознание. М., 1983.</w:t>
      </w:r>
      <w:r w:rsidRPr="00A44F73">
        <w:rPr>
          <w:rFonts w:ascii="Times New Roman" w:hAnsi="Times New Roman" w:cs="Times New Roman"/>
          <w:sz w:val="28"/>
          <w:szCs w:val="28"/>
        </w:rPr>
        <w:br/>
        <w:t>7. Хасенов Ә. Тіл біліміне кі</w:t>
      </w:r>
      <w:proofErr w:type="gramStart"/>
      <w:r w:rsidRPr="00A44F73">
        <w:rPr>
          <w:rFonts w:ascii="Times New Roman" w:hAnsi="Times New Roman" w:cs="Times New Roman"/>
          <w:sz w:val="28"/>
          <w:szCs w:val="28"/>
        </w:rPr>
        <w:t>р</w:t>
      </w:r>
      <w:proofErr w:type="gramEnd"/>
      <w:r w:rsidRPr="00A44F73">
        <w:rPr>
          <w:rFonts w:ascii="Times New Roman" w:hAnsi="Times New Roman" w:cs="Times New Roman"/>
          <w:sz w:val="28"/>
          <w:szCs w:val="28"/>
        </w:rPr>
        <w:t>іспе. А., 1995.</w:t>
      </w:r>
      <w:r w:rsidRPr="00A44F73">
        <w:rPr>
          <w:rFonts w:ascii="Times New Roman" w:hAnsi="Times New Roman" w:cs="Times New Roman"/>
          <w:sz w:val="28"/>
          <w:szCs w:val="28"/>
        </w:rPr>
        <w:br/>
        <w:t>8. Аханов К. Тіл бі</w:t>
      </w:r>
      <w:proofErr w:type="gramStart"/>
      <w:r w:rsidRPr="00A44F73">
        <w:rPr>
          <w:rFonts w:ascii="Times New Roman" w:hAnsi="Times New Roman" w:cs="Times New Roman"/>
          <w:sz w:val="28"/>
          <w:szCs w:val="28"/>
        </w:rPr>
        <w:t>л</w:t>
      </w:r>
      <w:proofErr w:type="gramEnd"/>
      <w:r w:rsidRPr="00A44F73">
        <w:rPr>
          <w:rFonts w:ascii="Times New Roman" w:hAnsi="Times New Roman" w:cs="Times New Roman"/>
          <w:sz w:val="28"/>
          <w:szCs w:val="28"/>
        </w:rPr>
        <w:t>імінің негіздері. А., 1978.</w:t>
      </w:r>
      <w:r w:rsidRPr="00A44F73">
        <w:rPr>
          <w:rFonts w:ascii="Times New Roman" w:hAnsi="Times New Roman" w:cs="Times New Roman"/>
          <w:sz w:val="28"/>
          <w:szCs w:val="28"/>
        </w:rPr>
        <w:br/>
        <w:t>9. Степанов Ю. С. Основы языкознания. М.,1992.</w:t>
      </w:r>
      <w:r w:rsidRPr="00A44F73">
        <w:rPr>
          <w:rFonts w:ascii="Times New Roman" w:hAnsi="Times New Roman" w:cs="Times New Roman"/>
          <w:sz w:val="28"/>
          <w:szCs w:val="28"/>
        </w:rPr>
        <w:br/>
        <w:t>10. Теоретические основы классификаций языков мира. М.,1980.</w:t>
      </w:r>
      <w:r w:rsidRPr="00A44F73">
        <w:rPr>
          <w:rFonts w:ascii="Times New Roman" w:hAnsi="Times New Roman" w:cs="Times New Roman"/>
          <w:sz w:val="28"/>
          <w:szCs w:val="28"/>
        </w:rPr>
        <w:br/>
        <w:t>11. Основные направления структурализма. М., 1964</w:t>
      </w:r>
      <w:r w:rsidRPr="00A44F73">
        <w:rPr>
          <w:rFonts w:ascii="Times New Roman" w:hAnsi="Times New Roman" w:cs="Times New Roman"/>
          <w:sz w:val="28"/>
          <w:szCs w:val="28"/>
        </w:rPr>
        <w:br/>
        <w:t>12. Дирингер Д. Алфавит. М.,1963.</w:t>
      </w:r>
      <w:r w:rsidRPr="00A44F73">
        <w:rPr>
          <w:rFonts w:ascii="Times New Roman" w:hAnsi="Times New Roman" w:cs="Times New Roman"/>
          <w:sz w:val="28"/>
          <w:szCs w:val="28"/>
        </w:rPr>
        <w:br/>
        <w:t>13. Вандриес. Ж. Язык М.,1987.</w:t>
      </w:r>
      <w:r w:rsidRPr="00A44F73">
        <w:rPr>
          <w:rFonts w:ascii="Times New Roman" w:hAnsi="Times New Roman" w:cs="Times New Roman"/>
          <w:sz w:val="28"/>
          <w:szCs w:val="28"/>
        </w:rPr>
        <w:br/>
        <w:t>14. Щерба Л. В. Языковая система и речевая деятельность. М., 1974.</w:t>
      </w:r>
      <w:r w:rsidRPr="00A44F73">
        <w:rPr>
          <w:rFonts w:ascii="Times New Roman" w:hAnsi="Times New Roman" w:cs="Times New Roman"/>
          <w:sz w:val="28"/>
          <w:szCs w:val="28"/>
        </w:rPr>
        <w:br/>
        <w:t>15. Гумбольдт</w:t>
      </w:r>
      <w:proofErr w:type="gramStart"/>
      <w:r w:rsidRPr="00A44F73">
        <w:rPr>
          <w:rFonts w:ascii="Times New Roman" w:hAnsi="Times New Roman" w:cs="Times New Roman"/>
          <w:sz w:val="28"/>
          <w:szCs w:val="28"/>
        </w:rPr>
        <w:t xml:space="preserve"> В</w:t>
      </w:r>
      <w:proofErr w:type="gramEnd"/>
      <w:r w:rsidRPr="00A44F73">
        <w:rPr>
          <w:rFonts w:ascii="Times New Roman" w:hAnsi="Times New Roman" w:cs="Times New Roman"/>
          <w:sz w:val="28"/>
          <w:szCs w:val="28"/>
        </w:rPr>
        <w:t xml:space="preserve"> фон. Избранные труды по языкознанию. М., 1964.</w:t>
      </w:r>
      <w:r w:rsidRPr="00A44F73">
        <w:rPr>
          <w:rFonts w:ascii="Times New Roman" w:hAnsi="Times New Roman" w:cs="Times New Roman"/>
          <w:sz w:val="28"/>
          <w:szCs w:val="28"/>
        </w:rPr>
        <w:br/>
        <w:t>16. Соссюр Ф. Курс общей лингвистики. М., 1933</w:t>
      </w:r>
      <w:r w:rsidRPr="00A44F73">
        <w:rPr>
          <w:rFonts w:ascii="Times New Roman" w:hAnsi="Times New Roman" w:cs="Times New Roman"/>
          <w:sz w:val="28"/>
          <w:szCs w:val="28"/>
        </w:rPr>
        <w:br/>
        <w:t xml:space="preserve">17. Аймауытов Ж. </w:t>
      </w:r>
      <w:proofErr w:type="gramStart"/>
      <w:r w:rsidRPr="00A44F73">
        <w:rPr>
          <w:rFonts w:ascii="Times New Roman" w:hAnsi="Times New Roman" w:cs="Times New Roman"/>
          <w:sz w:val="28"/>
          <w:szCs w:val="28"/>
        </w:rPr>
        <w:t>Ана т</w:t>
      </w:r>
      <w:proofErr w:type="gramEnd"/>
      <w:r w:rsidRPr="00A44F73">
        <w:rPr>
          <w:rFonts w:ascii="Times New Roman" w:hAnsi="Times New Roman" w:cs="Times New Roman"/>
          <w:sz w:val="28"/>
          <w:szCs w:val="28"/>
        </w:rPr>
        <w:t>ілін қалай оқыту керек? “</w:t>
      </w:r>
      <w:proofErr w:type="gramStart"/>
      <w:r w:rsidRPr="00A44F73">
        <w:rPr>
          <w:rFonts w:ascii="Times New Roman" w:hAnsi="Times New Roman" w:cs="Times New Roman"/>
          <w:sz w:val="28"/>
          <w:szCs w:val="28"/>
        </w:rPr>
        <w:t>Жа</w:t>
      </w:r>
      <w:proofErr w:type="gramEnd"/>
      <w:r w:rsidRPr="00A44F73">
        <w:rPr>
          <w:rFonts w:ascii="Times New Roman" w:hAnsi="Times New Roman" w:cs="Times New Roman"/>
          <w:sz w:val="28"/>
          <w:szCs w:val="28"/>
        </w:rPr>
        <w:t>ңа мектеп” 1925 №2</w:t>
      </w:r>
      <w:r w:rsidRPr="00A44F73">
        <w:rPr>
          <w:rFonts w:ascii="Times New Roman" w:hAnsi="Times New Roman" w:cs="Times New Roman"/>
          <w:sz w:val="28"/>
          <w:szCs w:val="28"/>
        </w:rPr>
        <w:br/>
        <w:t>18. Арапов М. В. Квантивная лингвистика. М. 1988.</w:t>
      </w:r>
      <w:r w:rsidRPr="00A44F73">
        <w:rPr>
          <w:rFonts w:ascii="Times New Roman" w:hAnsi="Times New Roman" w:cs="Times New Roman"/>
          <w:sz w:val="28"/>
          <w:szCs w:val="28"/>
        </w:rPr>
        <w:br/>
        <w:t>19. Даль В. Толковый словарь М., 1935.</w:t>
      </w:r>
      <w:r w:rsidRPr="00A44F73">
        <w:rPr>
          <w:rFonts w:ascii="Times New Roman" w:hAnsi="Times New Roman" w:cs="Times New Roman"/>
          <w:sz w:val="28"/>
          <w:szCs w:val="28"/>
        </w:rPr>
        <w:br/>
        <w:t>20. Байтұрсынов А. “Тіл тағылымы” А., 1989.</w:t>
      </w:r>
      <w:r w:rsidRPr="00A44F73">
        <w:rPr>
          <w:rFonts w:ascii="Times New Roman" w:hAnsi="Times New Roman" w:cs="Times New Roman"/>
          <w:sz w:val="28"/>
          <w:szCs w:val="28"/>
        </w:rPr>
        <w:br/>
        <w:t xml:space="preserve">21. Дулатов М. </w:t>
      </w:r>
      <w:proofErr w:type="gramStart"/>
      <w:r w:rsidRPr="00A44F73">
        <w:rPr>
          <w:rFonts w:ascii="Times New Roman" w:hAnsi="Times New Roman" w:cs="Times New Roman"/>
          <w:sz w:val="28"/>
          <w:szCs w:val="28"/>
        </w:rPr>
        <w:t>Жа</w:t>
      </w:r>
      <w:proofErr w:type="gramEnd"/>
      <w:r w:rsidRPr="00A44F73">
        <w:rPr>
          <w:rFonts w:ascii="Times New Roman" w:hAnsi="Times New Roman" w:cs="Times New Roman"/>
          <w:sz w:val="28"/>
          <w:szCs w:val="28"/>
        </w:rPr>
        <w:t>ңа жазу ережелері. Қ 1923.</w:t>
      </w:r>
      <w:r w:rsidRPr="00A44F73">
        <w:rPr>
          <w:rFonts w:ascii="Times New Roman" w:hAnsi="Times New Roman" w:cs="Times New Roman"/>
          <w:sz w:val="28"/>
          <w:szCs w:val="28"/>
        </w:rPr>
        <w:br/>
        <w:t>22. Жиенбаев С. Қазақ тілі методикасы. А. 1941.</w:t>
      </w:r>
      <w:r w:rsidRPr="00A44F73">
        <w:rPr>
          <w:rFonts w:ascii="Times New Roman" w:hAnsi="Times New Roman" w:cs="Times New Roman"/>
          <w:sz w:val="28"/>
          <w:szCs w:val="28"/>
        </w:rPr>
        <w:br/>
        <w:t>23. Жинкин Н. И. Коммуниткативная система человека и развития речи в школе М. 1969.</w:t>
      </w:r>
      <w:r w:rsidRPr="00A44F73">
        <w:rPr>
          <w:rFonts w:ascii="Times New Roman" w:hAnsi="Times New Roman" w:cs="Times New Roman"/>
          <w:sz w:val="28"/>
          <w:szCs w:val="28"/>
        </w:rPr>
        <w:br/>
        <w:t>24. Жинкин Н. И. Реч как проводник информация. М. 1982.</w:t>
      </w:r>
      <w:r w:rsidRPr="00A44F73">
        <w:rPr>
          <w:rFonts w:ascii="Times New Roman" w:hAnsi="Times New Roman" w:cs="Times New Roman"/>
          <w:sz w:val="28"/>
          <w:szCs w:val="28"/>
        </w:rPr>
        <w:br/>
        <w:t xml:space="preserve">25. </w:t>
      </w:r>
      <w:proofErr w:type="gramStart"/>
      <w:r w:rsidRPr="00A44F73">
        <w:rPr>
          <w:rFonts w:ascii="Times New Roman" w:hAnsi="Times New Roman" w:cs="Times New Roman"/>
          <w:sz w:val="28"/>
          <w:szCs w:val="28"/>
        </w:rPr>
        <w:t>Жұбанов</w:t>
      </w:r>
      <w:proofErr w:type="gramEnd"/>
      <w:r w:rsidRPr="00A44F73">
        <w:rPr>
          <w:rFonts w:ascii="Times New Roman" w:hAnsi="Times New Roman" w:cs="Times New Roman"/>
          <w:sz w:val="28"/>
          <w:szCs w:val="28"/>
        </w:rPr>
        <w:t xml:space="preserve"> Қ: Қазақ тілі жөніндегі зерттеулер А. 1999.</w:t>
      </w:r>
      <w:r w:rsidRPr="00A44F73">
        <w:rPr>
          <w:rFonts w:ascii="Times New Roman" w:hAnsi="Times New Roman" w:cs="Times New Roman"/>
          <w:sz w:val="28"/>
          <w:szCs w:val="28"/>
        </w:rPr>
        <w:br/>
        <w:t xml:space="preserve">26. </w:t>
      </w:r>
      <w:proofErr w:type="gramStart"/>
      <w:r w:rsidRPr="00A44F73">
        <w:rPr>
          <w:rFonts w:ascii="Times New Roman" w:hAnsi="Times New Roman" w:cs="Times New Roman"/>
          <w:sz w:val="28"/>
          <w:szCs w:val="28"/>
        </w:rPr>
        <w:t>Ж</w:t>
      </w:r>
      <w:proofErr w:type="gramEnd"/>
      <w:r w:rsidRPr="00A44F73">
        <w:rPr>
          <w:rFonts w:ascii="Times New Roman" w:hAnsi="Times New Roman" w:cs="Times New Roman"/>
          <w:sz w:val="28"/>
          <w:szCs w:val="28"/>
        </w:rPr>
        <w:t>ұмабаев М. Педагогика. А. 1992.</w:t>
      </w:r>
      <w:r w:rsidRPr="00A44F73">
        <w:rPr>
          <w:rFonts w:ascii="Times New Roman" w:hAnsi="Times New Roman" w:cs="Times New Roman"/>
          <w:sz w:val="28"/>
          <w:szCs w:val="28"/>
        </w:rPr>
        <w:br/>
        <w:t xml:space="preserve">27. Кеңесбаев С. Жанұзаков Т. </w:t>
      </w:r>
      <w:proofErr w:type="gramStart"/>
      <w:r w:rsidRPr="00A44F73">
        <w:rPr>
          <w:rFonts w:ascii="Times New Roman" w:hAnsi="Times New Roman" w:cs="Times New Roman"/>
          <w:sz w:val="28"/>
          <w:szCs w:val="28"/>
        </w:rPr>
        <w:t>Руссо-казахский</w:t>
      </w:r>
      <w:proofErr w:type="gramEnd"/>
      <w:r w:rsidRPr="00A44F73">
        <w:rPr>
          <w:rFonts w:ascii="Times New Roman" w:hAnsi="Times New Roman" w:cs="Times New Roman"/>
          <w:sz w:val="28"/>
          <w:szCs w:val="28"/>
        </w:rPr>
        <w:t xml:space="preserve"> словарь лингвистических терминов. А. 1966.</w:t>
      </w:r>
      <w:r w:rsidRPr="00A44F73">
        <w:rPr>
          <w:rFonts w:ascii="Times New Roman" w:hAnsi="Times New Roman" w:cs="Times New Roman"/>
          <w:sz w:val="28"/>
          <w:szCs w:val="28"/>
        </w:rPr>
        <w:br/>
        <w:t>28. Оразбаеваа Ф. Ш. Тілдік қатынас: теориясы мен әдістемесі. А. 2002.</w:t>
      </w:r>
      <w:r w:rsidRPr="00A44F73">
        <w:rPr>
          <w:rFonts w:ascii="Times New Roman" w:hAnsi="Times New Roman" w:cs="Times New Roman"/>
          <w:sz w:val="28"/>
          <w:szCs w:val="28"/>
        </w:rPr>
        <w:br/>
        <w:t>29. Аймауытов Ж. Комплекс пен оқыту жолдары. 1929.</w:t>
      </w:r>
      <w:r w:rsidRPr="00A44F73">
        <w:rPr>
          <w:rFonts w:ascii="Times New Roman" w:hAnsi="Times New Roman" w:cs="Times New Roman"/>
          <w:sz w:val="28"/>
          <w:szCs w:val="28"/>
        </w:rPr>
        <w:br/>
        <w:t>30. Әлімжанов Д. Маманов Ы. Қазақ тілін оқытук методикасы. А. 1965.</w:t>
      </w:r>
      <w:r w:rsidRPr="00A44F73">
        <w:rPr>
          <w:rFonts w:ascii="Times New Roman" w:hAnsi="Times New Roman" w:cs="Times New Roman"/>
          <w:sz w:val="28"/>
          <w:szCs w:val="28"/>
        </w:rPr>
        <w:br/>
        <w:t>31. Байтұрсынов А. Тіл құрал, I, II, III Тіл танытқыш Қ. 1925.</w:t>
      </w:r>
      <w:r w:rsidRPr="00A44F73">
        <w:rPr>
          <w:rFonts w:ascii="Times New Roman" w:hAnsi="Times New Roman" w:cs="Times New Roman"/>
          <w:sz w:val="28"/>
          <w:szCs w:val="28"/>
        </w:rPr>
        <w:br/>
        <w:t xml:space="preserve">32. Дулатов М. </w:t>
      </w:r>
      <w:proofErr w:type="gramStart"/>
      <w:r w:rsidRPr="00A44F73">
        <w:rPr>
          <w:rFonts w:ascii="Times New Roman" w:hAnsi="Times New Roman" w:cs="Times New Roman"/>
          <w:sz w:val="28"/>
          <w:szCs w:val="28"/>
        </w:rPr>
        <w:t>Жа</w:t>
      </w:r>
      <w:proofErr w:type="gramEnd"/>
      <w:r w:rsidRPr="00A44F73">
        <w:rPr>
          <w:rFonts w:ascii="Times New Roman" w:hAnsi="Times New Roman" w:cs="Times New Roman"/>
          <w:sz w:val="28"/>
          <w:szCs w:val="28"/>
        </w:rPr>
        <w:t>ңа жазу ережелері. Қ. 1923.</w:t>
      </w:r>
      <w:r w:rsidRPr="00A44F73">
        <w:rPr>
          <w:rFonts w:ascii="Times New Roman" w:hAnsi="Times New Roman" w:cs="Times New Roman"/>
          <w:sz w:val="28"/>
          <w:szCs w:val="28"/>
        </w:rPr>
        <w:br/>
        <w:t>33. Қазақ тілінің түсіндірме сөздіктері. 1-10 томдар А. 1980.</w:t>
      </w:r>
    </w:p>
    <w:sectPr w:rsidR="007A511A" w:rsidRPr="00A44F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69B2"/>
    <w:rsid w:val="007A511A"/>
    <w:rsid w:val="00A44F73"/>
    <w:rsid w:val="00B069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2852</Words>
  <Characters>16260</Characters>
  <Application>Microsoft Office Word</Application>
  <DocSecurity>0</DocSecurity>
  <Lines>135</Lines>
  <Paragraphs>38</Paragraphs>
  <ScaleCrop>false</ScaleCrop>
  <Company/>
  <LinksUpToDate>false</LinksUpToDate>
  <CharactersWithSpaces>19074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2014-01-20T08:04:00Z</dcterms:created>
  <dcterms:modified xsi:type="dcterms:W3CDTF">2014-01-20T08:05:00Z</dcterms:modified>
</cp:coreProperties>
</file>